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CA3963" w:rsidP="00CA396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Zad</w:t>
      </w:r>
      <w:r w:rsidR="00FD28A3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nia z historii dla klasy IV</w:t>
      </w: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Termin wykonania: od 24 marca do 31 marca.</w:t>
      </w:r>
    </w:p>
    <w:p w:rsidR="00CA3963" w:rsidRDefault="00CA3963" w:rsidP="00CA3963">
      <w:pPr>
        <w:rPr>
          <w:sz w:val="24"/>
          <w:szCs w:val="24"/>
        </w:rPr>
      </w:pP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1. Proszę aby każdy uczeń przeczytał z podręcznika z rozdziału III temat piąty – Romuald Traugutt i powstanie styczniowe. Po przeczytaniu tekstu proszę, żeby znaleźć w podręczniku wyjaśnienie następujących pojęć:</w:t>
      </w: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- zabór rosyjski</w:t>
      </w: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- branka</w:t>
      </w: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- państwo podziemne</w:t>
      </w: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- wojna partyzancka</w:t>
      </w: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- zesłanie.</w:t>
      </w:r>
    </w:p>
    <w:p w:rsidR="00CA3963" w:rsidRDefault="00CA3963" w:rsidP="00CA3963">
      <w:pPr>
        <w:rPr>
          <w:sz w:val="24"/>
          <w:szCs w:val="24"/>
        </w:rPr>
      </w:pP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2. Kim był Romuald Traugutt i jaką rolę odegrał w powstaniu styczniowym?</w:t>
      </w:r>
    </w:p>
    <w:p w:rsidR="00CA3963" w:rsidRDefault="00CA3963" w:rsidP="00CA3963">
      <w:pPr>
        <w:rPr>
          <w:sz w:val="24"/>
          <w:szCs w:val="24"/>
        </w:rPr>
      </w:pPr>
    </w:p>
    <w:p w:rsid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>3. W jakich latach rozgrywało się powstanie styczniowe?</w:t>
      </w:r>
    </w:p>
    <w:p w:rsidR="00CA3963" w:rsidRDefault="00CA3963" w:rsidP="00CA3963">
      <w:pPr>
        <w:rPr>
          <w:sz w:val="24"/>
          <w:szCs w:val="24"/>
        </w:rPr>
      </w:pPr>
    </w:p>
    <w:p w:rsidR="00CA3963" w:rsidRPr="00CA3963" w:rsidRDefault="00CA3963" w:rsidP="00CA3963">
      <w:pPr>
        <w:rPr>
          <w:sz w:val="24"/>
          <w:szCs w:val="24"/>
        </w:rPr>
      </w:pPr>
      <w:r>
        <w:rPr>
          <w:sz w:val="24"/>
          <w:szCs w:val="24"/>
        </w:rPr>
        <w:t xml:space="preserve">Wszelkie pytania i wątpliwości proszę zgłaszać poprzez wychowawczynię lub na mój adres mailowy: bbstasiak2@o2.pl </w:t>
      </w:r>
    </w:p>
    <w:sectPr w:rsidR="00CA3963" w:rsidRPr="00CA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63"/>
    <w:rsid w:val="0001010F"/>
    <w:rsid w:val="0002128C"/>
    <w:rsid w:val="000925F2"/>
    <w:rsid w:val="000A32A1"/>
    <w:rsid w:val="000C6198"/>
    <w:rsid w:val="00195F5C"/>
    <w:rsid w:val="001B5B5E"/>
    <w:rsid w:val="00396D0B"/>
    <w:rsid w:val="00615265"/>
    <w:rsid w:val="0074442C"/>
    <w:rsid w:val="00764B81"/>
    <w:rsid w:val="00772F68"/>
    <w:rsid w:val="008C5BF8"/>
    <w:rsid w:val="008E1FC7"/>
    <w:rsid w:val="00A44CBF"/>
    <w:rsid w:val="00AF2C2E"/>
    <w:rsid w:val="00B244B2"/>
    <w:rsid w:val="00BB5639"/>
    <w:rsid w:val="00CA3963"/>
    <w:rsid w:val="00F0145C"/>
    <w:rsid w:val="00F63AC9"/>
    <w:rsid w:val="00FD28A3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17D3-ACCA-4EF2-A1C2-809AF47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2020-03-23T19:23:00Z</dcterms:created>
  <dcterms:modified xsi:type="dcterms:W3CDTF">2020-03-23T19:23:00Z</dcterms:modified>
</cp:coreProperties>
</file>