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C35" w:rsidRDefault="00916C35" w:rsidP="0096100E">
      <w:bookmarkStart w:id="0" w:name="_GoBack"/>
      <w:bookmarkEnd w:id="0"/>
      <w:r>
        <w:t>Klasa 6 -  Materiał  na  27.04</w:t>
      </w:r>
    </w:p>
    <w:p w:rsidR="00916C35" w:rsidRDefault="00916C35" w:rsidP="0096100E"/>
    <w:p w:rsidR="00916C35" w:rsidRDefault="00916C35" w:rsidP="0096100E"/>
    <w:p w:rsidR="00916C35" w:rsidRDefault="00916C35" w:rsidP="0096100E">
      <w:pPr>
        <w:rPr>
          <w:b/>
        </w:rPr>
      </w:pPr>
      <w:r w:rsidRPr="00647D6E">
        <w:rPr>
          <w:b/>
        </w:rPr>
        <w:t xml:space="preserve">Temat: </w:t>
      </w:r>
      <w:r>
        <w:rPr>
          <w:b/>
        </w:rPr>
        <w:t>Gospodarka Europy – powtórzenie wiadomości.</w:t>
      </w:r>
    </w:p>
    <w:p w:rsidR="00916C35" w:rsidRDefault="00916C35" w:rsidP="0096100E">
      <w:pPr>
        <w:rPr>
          <w:b/>
        </w:rPr>
      </w:pPr>
    </w:p>
    <w:p w:rsidR="00916C35" w:rsidRDefault="00916C35" w:rsidP="0096100E">
      <w:r>
        <w:rPr>
          <w:b/>
        </w:rPr>
        <w:t xml:space="preserve">Cel lekcji: </w:t>
      </w:r>
      <w:r w:rsidRPr="00AF4082">
        <w:t xml:space="preserve">przypomnienie </w:t>
      </w:r>
      <w:r>
        <w:t>i utrwalenie wiadomości dotyczących gospodarki Europy.</w:t>
      </w:r>
    </w:p>
    <w:p w:rsidR="00916C35" w:rsidRDefault="00916C35" w:rsidP="0096100E">
      <w:r w:rsidRPr="008153BC">
        <w:t xml:space="preserve"> </w:t>
      </w:r>
    </w:p>
    <w:p w:rsidR="00916C35" w:rsidRDefault="00916C35" w:rsidP="0096100E"/>
    <w:p w:rsidR="00916C35" w:rsidRDefault="00916C35" w:rsidP="0096100E">
      <w:r>
        <w:t>1. Rozwiązać kartę pracy, która znajduje się w podręczniku na str. 127-128 „Sprawdź się”</w:t>
      </w:r>
    </w:p>
    <w:p w:rsidR="00916C35" w:rsidRDefault="00916C35" w:rsidP="0096100E"/>
    <w:p w:rsidR="00916C35" w:rsidRDefault="00916C35" w:rsidP="0096100E">
      <w:r>
        <w:t>Odpowiedzi do zadań w karcie pracy należy zamieścić w zeszycie przedmiotowym lub na kartce papieru.</w:t>
      </w:r>
    </w:p>
    <w:p w:rsidR="00916C35" w:rsidRDefault="00916C35" w:rsidP="0096100E"/>
    <w:p w:rsidR="00916C35" w:rsidRDefault="00916C35" w:rsidP="0096100E">
      <w:pPr>
        <w:rPr>
          <w:b/>
        </w:rPr>
      </w:pPr>
    </w:p>
    <w:p w:rsidR="00916C35" w:rsidRDefault="00916C35" w:rsidP="0096100E">
      <w:pPr>
        <w:rPr>
          <w:b/>
        </w:rPr>
      </w:pPr>
      <w:r>
        <w:rPr>
          <w:b/>
        </w:rPr>
        <w:t>ODESŁAĆ – PRACA NA OCENĘ</w:t>
      </w:r>
      <w:r w:rsidRPr="008D1AE2">
        <w:rPr>
          <w:b/>
        </w:rPr>
        <w:t xml:space="preserve"> (dla chętnych):</w:t>
      </w:r>
    </w:p>
    <w:p w:rsidR="00916C35" w:rsidRPr="008D1AE2" w:rsidRDefault="00916C35" w:rsidP="0096100E">
      <w:r>
        <w:t>Wypełnij kartę pracy, która znajduje się w załączniku 1.</w:t>
      </w:r>
    </w:p>
    <w:p w:rsidR="00916C35" w:rsidRDefault="00916C35" w:rsidP="0096100E"/>
    <w:p w:rsidR="00916C35" w:rsidRDefault="00916C35" w:rsidP="0096100E"/>
    <w:p w:rsidR="00916C35" w:rsidRDefault="00916C35" w:rsidP="0096100E">
      <w:r>
        <w:t>Zdjęcia odpowiedzi wykonanej karty pracy proszę przesłać do dnia 03.05.2020 na adres mail:</w:t>
      </w:r>
    </w:p>
    <w:p w:rsidR="00916C35" w:rsidRPr="00AF4082" w:rsidRDefault="00916C35" w:rsidP="0096100E">
      <w:r>
        <w:rPr>
          <w:b/>
        </w:rPr>
        <w:t>emilianlichman.geografia@interia.pl</w:t>
      </w:r>
    </w:p>
    <w:p w:rsidR="00916C35" w:rsidRPr="007E0A85" w:rsidRDefault="00916C35" w:rsidP="0096100E"/>
    <w:p w:rsidR="00916C35" w:rsidRDefault="00916C35"/>
    <w:sectPr w:rsidR="00916C35" w:rsidSect="00DB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B26CC"/>
    <w:multiLevelType w:val="hybridMultilevel"/>
    <w:tmpl w:val="4AE47C86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00E"/>
    <w:rsid w:val="000005FB"/>
    <w:rsid w:val="000C46CC"/>
    <w:rsid w:val="0011698C"/>
    <w:rsid w:val="001F4EFA"/>
    <w:rsid w:val="00352867"/>
    <w:rsid w:val="004473C5"/>
    <w:rsid w:val="0057261E"/>
    <w:rsid w:val="00587127"/>
    <w:rsid w:val="00647D6E"/>
    <w:rsid w:val="007225B7"/>
    <w:rsid w:val="007C6332"/>
    <w:rsid w:val="007D75FD"/>
    <w:rsid w:val="007E0A85"/>
    <w:rsid w:val="008153BC"/>
    <w:rsid w:val="00840502"/>
    <w:rsid w:val="008B2C5D"/>
    <w:rsid w:val="008D1AE2"/>
    <w:rsid w:val="008F30EA"/>
    <w:rsid w:val="008F4E0F"/>
    <w:rsid w:val="00916C35"/>
    <w:rsid w:val="0096100E"/>
    <w:rsid w:val="00A64E6B"/>
    <w:rsid w:val="00A70292"/>
    <w:rsid w:val="00AF4082"/>
    <w:rsid w:val="00BD1F84"/>
    <w:rsid w:val="00DB5977"/>
    <w:rsid w:val="00F6435B"/>
    <w:rsid w:val="00F652DD"/>
    <w:rsid w:val="00F72C7B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F1EAAA-43CD-47A8-96D0-1A26424F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10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Kucharski</dc:creator>
  <cp:keywords/>
  <dc:description/>
  <cp:lastModifiedBy>Szymon Kucharski</cp:lastModifiedBy>
  <cp:revision>2</cp:revision>
  <dcterms:created xsi:type="dcterms:W3CDTF">2020-04-25T11:12:00Z</dcterms:created>
  <dcterms:modified xsi:type="dcterms:W3CDTF">2020-04-25T11:12:00Z</dcterms:modified>
</cp:coreProperties>
</file>