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6F" w:rsidRDefault="003D6EF2" w:rsidP="003D6EF2">
      <w:bookmarkStart w:id="0" w:name="_GoBack"/>
      <w:bookmarkEnd w:id="0"/>
      <w:r>
        <w:t>Temat: A. Vivaldi „Wiosna”- zabawy rytmizujące.</w:t>
      </w:r>
    </w:p>
    <w:p w:rsidR="00A64A6F" w:rsidRDefault="003D6EF2" w:rsidP="003D6EF2">
      <w:pPr>
        <w:pStyle w:val="Akapitzlist"/>
        <w:numPr>
          <w:ilvl w:val="0"/>
          <w:numId w:val="3"/>
        </w:numPr>
      </w:pPr>
      <w:r>
        <w:t>Powitanka. Zaśpiewaj i pokaż.</w:t>
      </w:r>
    </w:p>
    <w:p w:rsidR="003D6EF2" w:rsidRDefault="003D6EF2" w:rsidP="003D6EF2">
      <w:pPr>
        <w:pStyle w:val="Akapitzlist"/>
        <w:numPr>
          <w:ilvl w:val="0"/>
          <w:numId w:val="3"/>
        </w:numPr>
      </w:pPr>
      <w:r>
        <w:t>Jaką porę roku teraz mamy, a jaką pożegnaliśmy?</w:t>
      </w:r>
    </w:p>
    <w:p w:rsidR="003D6EF2" w:rsidRDefault="003D6EF2" w:rsidP="003D6EF2">
      <w:pPr>
        <w:pStyle w:val="Akapitzlist"/>
        <w:numPr>
          <w:ilvl w:val="0"/>
          <w:numId w:val="3"/>
        </w:numPr>
      </w:pPr>
      <w:r>
        <w:t>Dziś będziemy tworzyli rytm i ruch do utworu Antonio Vivaldiego „Wiosna”</w:t>
      </w:r>
      <w:r w:rsidR="00C67D8B">
        <w:t xml:space="preserve">. Potrzebujesz: plastikowej miseczki lub wiaderka oraz </w:t>
      </w:r>
      <w:r w:rsidR="007F2782">
        <w:t>coś, co</w:t>
      </w:r>
      <w:r w:rsidR="00C67D8B">
        <w:t xml:space="preserve"> będzie służyło za pałeczki, np. kredki sztuk 2.</w:t>
      </w:r>
    </w:p>
    <w:p w:rsidR="003D6EF2" w:rsidRDefault="003D6EF2" w:rsidP="003D6EF2">
      <w:pPr>
        <w:pStyle w:val="Akapitzlist"/>
        <w:numPr>
          <w:ilvl w:val="0"/>
          <w:numId w:val="3"/>
        </w:numPr>
      </w:pPr>
      <w:r>
        <w:t>Posłuchaj utwor</w:t>
      </w:r>
      <w:r w:rsidR="00D152C5">
        <w:t>u</w:t>
      </w:r>
      <w:r w:rsidR="00C67D8B">
        <w:t xml:space="preserve">: </w:t>
      </w:r>
      <w:hyperlink r:id="rId5" w:history="1">
        <w:r w:rsidR="00C67D8B" w:rsidRPr="00C67D8B">
          <w:rPr>
            <w:color w:val="0000FF"/>
            <w:u w:val="single"/>
          </w:rPr>
          <w:t>https://www.youtube.com/watch?v=Z_tk-AhlA1o</w:t>
        </w:r>
      </w:hyperlink>
    </w:p>
    <w:p w:rsidR="00C67D8B" w:rsidRDefault="00C67D8B" w:rsidP="003D6EF2">
      <w:pPr>
        <w:pStyle w:val="Akapitzlist"/>
        <w:numPr>
          <w:ilvl w:val="0"/>
          <w:numId w:val="3"/>
        </w:numPr>
      </w:pPr>
      <w:r>
        <w:t>To do dzieła:</w:t>
      </w:r>
    </w:p>
    <w:p w:rsidR="00C67D8B" w:rsidRDefault="00C67D8B" w:rsidP="00C67D8B">
      <w:pPr>
        <w:pStyle w:val="Akapitzlist"/>
        <w:numPr>
          <w:ilvl w:val="0"/>
          <w:numId w:val="4"/>
        </w:numPr>
      </w:pPr>
      <w:r>
        <w:t>Zobacz co będziesz robić;</w:t>
      </w:r>
    </w:p>
    <w:p w:rsidR="00C67D8B" w:rsidRDefault="00C67D8B" w:rsidP="00C67D8B">
      <w:pPr>
        <w:pStyle w:val="Akapitzlist"/>
        <w:numPr>
          <w:ilvl w:val="0"/>
          <w:numId w:val="4"/>
        </w:numPr>
      </w:pPr>
      <w:r>
        <w:t>Teraz razem, spróbuj</w:t>
      </w:r>
      <w:r w:rsidR="007F2782">
        <w:t>my</w:t>
      </w:r>
      <w:r>
        <w:t xml:space="preserve"> razem.</w:t>
      </w:r>
    </w:p>
    <w:p w:rsidR="007F2782" w:rsidRDefault="001C70A3" w:rsidP="007F2782">
      <w:pPr>
        <w:pStyle w:val="Akapitzlist"/>
        <w:ind w:left="1440"/>
      </w:pPr>
      <w:hyperlink r:id="rId6" w:history="1">
        <w:r w:rsidR="007F2782" w:rsidRPr="007F2782">
          <w:rPr>
            <w:color w:val="0000FF"/>
            <w:u w:val="single"/>
          </w:rPr>
          <w:t>https://www.youtube.com/watch?v=5bbzz6P3RTs</w:t>
        </w:r>
      </w:hyperlink>
    </w:p>
    <w:p w:rsidR="00C67D8B" w:rsidRDefault="00C67D8B" w:rsidP="00C67D8B"/>
    <w:p w:rsidR="00C67D8B" w:rsidRDefault="00C67D8B" w:rsidP="00C67D8B">
      <w:pPr>
        <w:pStyle w:val="Akapitzlist"/>
        <w:numPr>
          <w:ilvl w:val="0"/>
          <w:numId w:val="3"/>
        </w:numPr>
      </w:pPr>
      <w:r>
        <w:t xml:space="preserve">Prawda, że dobrze się bawiliśmy </w:t>
      </w:r>
      <w:r>
        <w:rPr>
          <w:noProof/>
          <w:lang w:eastAsia="pl-PL"/>
        </w:rPr>
        <w:drawing>
          <wp:inline distT="0" distB="0" distL="0" distR="0" wp14:anchorId="5E3600D5" wp14:editId="58CAC571">
            <wp:extent cx="393700" cy="261039"/>
            <wp:effectExtent l="0" t="0" r="635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55" cy="2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Co Ci się podobało</w:t>
      </w:r>
      <w:r w:rsidR="00FC1A8D">
        <w:t xml:space="preserve"> </w:t>
      </w:r>
      <w:r>
        <w:t>(powiedz ), a co sprawiło trudność. Nie martw się następnym razem będzie lepiej. Zawsze możesz sobie poćwiczyć</w:t>
      </w:r>
      <w:r w:rsidR="00FC1A8D">
        <w:t xml:space="preserve">. Do zobaczenie za tydzień </w:t>
      </w:r>
      <w:r w:rsidR="00FC1A8D">
        <w:rPr>
          <w:noProof/>
          <w:lang w:eastAsia="pl-PL"/>
        </w:rPr>
        <w:drawing>
          <wp:inline distT="0" distB="0" distL="0" distR="0">
            <wp:extent cx="247650" cy="19831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12" cy="1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F2" w:rsidRPr="003D6EF2" w:rsidRDefault="003D6EF2" w:rsidP="003D6EF2">
      <w:pPr>
        <w:pStyle w:val="Akapitzlist"/>
      </w:pPr>
    </w:p>
    <w:sectPr w:rsidR="003D6EF2" w:rsidRPr="003D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1F0"/>
    <w:multiLevelType w:val="hybridMultilevel"/>
    <w:tmpl w:val="A7260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50670"/>
    <w:multiLevelType w:val="hybridMultilevel"/>
    <w:tmpl w:val="EAE4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5DA7"/>
    <w:multiLevelType w:val="hybridMultilevel"/>
    <w:tmpl w:val="4D844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95B0B"/>
    <w:multiLevelType w:val="hybridMultilevel"/>
    <w:tmpl w:val="C72A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C70A3"/>
    <w:rsid w:val="003D6EF2"/>
    <w:rsid w:val="0050796D"/>
    <w:rsid w:val="00544D1A"/>
    <w:rsid w:val="00721B4C"/>
    <w:rsid w:val="007F2782"/>
    <w:rsid w:val="00A64A6F"/>
    <w:rsid w:val="00AF4EA6"/>
    <w:rsid w:val="00C055AA"/>
    <w:rsid w:val="00C27FCE"/>
    <w:rsid w:val="00C31E1A"/>
    <w:rsid w:val="00C67D8B"/>
    <w:rsid w:val="00D152C5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4B5C-D552-43B0-A059-0421299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bzz6P3RTs" TargetMode="External"/><Relationship Id="rId5" Type="http://schemas.openxmlformats.org/officeDocument/2006/relationships/hyperlink" Target="https://www.youtube.com/watch?v=Z_tk-AhlA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2020-04-11T06:06:00Z</dcterms:created>
  <dcterms:modified xsi:type="dcterms:W3CDTF">2020-04-11T06:06:00Z</dcterms:modified>
</cp:coreProperties>
</file>