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EF" w:rsidRPr="00857322" w:rsidRDefault="00AF41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322">
        <w:rPr>
          <w:rFonts w:ascii="Times New Roman" w:hAnsi="Times New Roman" w:cs="Times New Roman"/>
          <w:sz w:val="28"/>
          <w:szCs w:val="28"/>
        </w:rPr>
        <w:t>Piątek 17.04.2020 r.</w:t>
      </w:r>
    </w:p>
    <w:p w:rsidR="00AF41EF" w:rsidRPr="00857322" w:rsidRDefault="00AF41EF">
      <w:p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Cele lekcji:</w:t>
      </w:r>
    </w:p>
    <w:p w:rsidR="00AF41EF" w:rsidRPr="00857322" w:rsidRDefault="00AF41EF">
      <w:p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Uczeń: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 xml:space="preserve">Swobodnie wypowiada się na temat przygotowań do świąt oraz zwyczajów i symboli wielkanocnych na podstawie własnych doświadczeń oraz wiersza Jerzego Ficowskiego </w:t>
      </w:r>
      <w:r w:rsidRPr="00857322">
        <w:rPr>
          <w:rFonts w:ascii="Times New Roman" w:hAnsi="Times New Roman" w:cs="Times New Roman"/>
          <w:i/>
          <w:iCs/>
          <w:sz w:val="28"/>
          <w:szCs w:val="28"/>
        </w:rPr>
        <w:t>Kolorowe bazie.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Wyszukuje i zapisuje wyrazy związane z Wielkanocą.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Uzupełnia zdania.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 xml:space="preserve">Zapoznaje się z wypowiedzią pisemną – </w:t>
      </w:r>
      <w:r w:rsidRPr="00857322">
        <w:rPr>
          <w:rFonts w:ascii="Times New Roman" w:hAnsi="Times New Roman" w:cs="Times New Roman"/>
          <w:b/>
          <w:sz w:val="28"/>
          <w:szCs w:val="28"/>
        </w:rPr>
        <w:t>życzeniami.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Stosuje zasady pisowni w zwrotach grzecznościowych.</w:t>
      </w:r>
    </w:p>
    <w:p w:rsidR="00857322" w:rsidRPr="00857322" w:rsidRDefault="00857322" w:rsidP="00857322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 xml:space="preserve">Wysłuchuje tekstu </w:t>
      </w:r>
      <w:r w:rsidRPr="00857322">
        <w:rPr>
          <w:rFonts w:ascii="Times New Roman" w:hAnsi="Times New Roman" w:cs="Times New Roman"/>
          <w:i/>
          <w:iCs/>
          <w:sz w:val="28"/>
          <w:szCs w:val="28"/>
        </w:rPr>
        <w:t>Wielkanocne zabawy.</w:t>
      </w:r>
    </w:p>
    <w:p w:rsidR="00857322" w:rsidRPr="00857322" w:rsidRDefault="00857322" w:rsidP="00857322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Uczestniczy w rozmowie na temat zabaw wielkanocnych.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57322">
        <w:rPr>
          <w:rFonts w:ascii="Times New Roman" w:hAnsi="Times New Roman" w:cs="Times New Roman"/>
          <w:bCs/>
          <w:sz w:val="28"/>
          <w:szCs w:val="28"/>
        </w:rPr>
        <w:t xml:space="preserve">Utrwala wiadomości o </w:t>
      </w:r>
      <w:r w:rsidRPr="00857322">
        <w:rPr>
          <w:rFonts w:ascii="Times New Roman" w:hAnsi="Times New Roman" w:cs="Times New Roman"/>
          <w:b/>
          <w:bCs/>
          <w:sz w:val="28"/>
          <w:szCs w:val="28"/>
        </w:rPr>
        <w:t xml:space="preserve">kilogramie </w:t>
      </w:r>
      <w:r w:rsidRPr="00857322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Pr="00857322">
        <w:rPr>
          <w:rFonts w:ascii="Times New Roman" w:hAnsi="Times New Roman" w:cs="Times New Roman"/>
          <w:b/>
          <w:bCs/>
          <w:sz w:val="28"/>
          <w:szCs w:val="28"/>
        </w:rPr>
        <w:t>dekagramie</w:t>
      </w:r>
      <w:r w:rsidRPr="00857322">
        <w:rPr>
          <w:rFonts w:ascii="Times New Roman" w:hAnsi="Times New Roman" w:cs="Times New Roman"/>
          <w:bCs/>
          <w:sz w:val="28"/>
          <w:szCs w:val="28"/>
        </w:rPr>
        <w:t>.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57322">
        <w:rPr>
          <w:rFonts w:ascii="Times New Roman" w:hAnsi="Times New Roman" w:cs="Times New Roman"/>
          <w:bCs/>
          <w:sz w:val="28"/>
          <w:szCs w:val="28"/>
        </w:rPr>
        <w:t>Rozwiązuje zadania związane z masą.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57322">
        <w:rPr>
          <w:rFonts w:ascii="Times New Roman" w:hAnsi="Times New Roman" w:cs="Times New Roman"/>
          <w:bCs/>
          <w:sz w:val="28"/>
          <w:szCs w:val="28"/>
        </w:rPr>
        <w:t>Rozwiązuje krzyżówkę matematyczną.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57322">
        <w:rPr>
          <w:rFonts w:ascii="Times New Roman" w:hAnsi="Times New Roman" w:cs="Times New Roman"/>
          <w:bCs/>
          <w:sz w:val="28"/>
          <w:szCs w:val="28"/>
        </w:rPr>
        <w:t>Rozwiązuje zadanie rozwijające logiczne myślenie.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 xml:space="preserve">Bierze udział w grze </w:t>
      </w:r>
      <w:r w:rsidRPr="00857322">
        <w:rPr>
          <w:rFonts w:ascii="Times New Roman" w:hAnsi="Times New Roman" w:cs="Times New Roman"/>
          <w:i/>
          <w:sz w:val="28"/>
          <w:szCs w:val="28"/>
        </w:rPr>
        <w:t>Wielkanocne zabawy.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322">
        <w:rPr>
          <w:rFonts w:ascii="Times New Roman" w:hAnsi="Times New Roman" w:cs="Times New Roman"/>
          <w:bCs/>
          <w:sz w:val="28"/>
          <w:szCs w:val="28"/>
        </w:rPr>
        <w:t xml:space="preserve">Utrwala mnożenie i dzielenie w zakresie </w:t>
      </w:r>
      <w:r w:rsidRPr="00857322">
        <w:rPr>
          <w:rFonts w:ascii="Times New Roman" w:hAnsi="Times New Roman" w:cs="Times New Roman"/>
          <w:b/>
          <w:bCs/>
          <w:sz w:val="28"/>
          <w:szCs w:val="28"/>
        </w:rPr>
        <w:t>100.</w:t>
      </w:r>
    </w:p>
    <w:p w:rsidR="00857322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57322">
        <w:rPr>
          <w:rFonts w:ascii="Times New Roman" w:hAnsi="Times New Roman" w:cs="Times New Roman"/>
          <w:bCs/>
          <w:sz w:val="28"/>
          <w:szCs w:val="28"/>
        </w:rPr>
        <w:t>Rozwiązuje zadania tekstowe na dzielenie i mnożenie.</w:t>
      </w:r>
    </w:p>
    <w:p w:rsidR="00AF41EF" w:rsidRPr="00857322" w:rsidRDefault="00857322" w:rsidP="008573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857322">
        <w:rPr>
          <w:rFonts w:ascii="Times New Roman" w:hAnsi="Times New Roman" w:cs="Times New Roman"/>
          <w:bCs/>
          <w:sz w:val="28"/>
          <w:szCs w:val="28"/>
        </w:rPr>
        <w:t>Rozwiązuje zadanie tekstowe związane z obliczaniem masy produktów.</w:t>
      </w:r>
    </w:p>
    <w:p w:rsidR="00AF41EF" w:rsidRPr="00857322" w:rsidRDefault="00AF41EF">
      <w:pPr>
        <w:rPr>
          <w:rFonts w:ascii="Times New Roman" w:hAnsi="Times New Roman" w:cs="Times New Roman"/>
          <w:sz w:val="28"/>
          <w:szCs w:val="28"/>
        </w:rPr>
      </w:pPr>
    </w:p>
    <w:p w:rsidR="00AF41EF" w:rsidRPr="00857322" w:rsidRDefault="00AF41EF" w:rsidP="00AF4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Zapisujemy temat w zeszycie : Wielkanoc</w:t>
      </w:r>
    </w:p>
    <w:p w:rsidR="00AF41EF" w:rsidRPr="00857322" w:rsidRDefault="00AF41EF" w:rsidP="00AF4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 xml:space="preserve">Otwieramy podręcznik , czytamy wiersz str. 74, odpowiadamy na pytania 1 i 2. </w:t>
      </w:r>
    </w:p>
    <w:p w:rsidR="00AF41EF" w:rsidRPr="00857322" w:rsidRDefault="0047475A" w:rsidP="00AF4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 xml:space="preserve">Przypominamy zasady pisowni zwrotów grzecznościowych zapisywanych w życzeniach- podręcznik str. 76 i 77. </w:t>
      </w:r>
    </w:p>
    <w:p w:rsidR="0047475A" w:rsidRPr="00857322" w:rsidRDefault="0047475A" w:rsidP="00AF41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Pod tematem lekcji zapisujemy notatkę:</w:t>
      </w:r>
    </w:p>
    <w:p w:rsidR="0047475A" w:rsidRPr="00857322" w:rsidRDefault="0047475A" w:rsidP="004747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475A" w:rsidRPr="00857322" w:rsidRDefault="0047475A" w:rsidP="0047475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Wyrazy, którymi zwracamy się do osoby, której składamy życzenia, zawsze piszemy wielką literą, na przykład: życzę Ci, składam Tobie, życzę Wam, pozdrawiam Cię.</w:t>
      </w:r>
    </w:p>
    <w:p w:rsidR="0047475A" w:rsidRPr="00857322" w:rsidRDefault="0047475A" w:rsidP="004747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Czytamy tekst „Wielkanocne zabawy” –podręcznik str. 78- odpowiedz na pytanie 1 str.78</w:t>
      </w:r>
    </w:p>
    <w:p w:rsidR="0047475A" w:rsidRPr="00857322" w:rsidRDefault="0047475A" w:rsidP="004747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Wykonanie ćwiczeń z karty ćwiczeń str. 80, 82, 83 oraz 99 ćwiczenie 23</w:t>
      </w:r>
    </w:p>
    <w:p w:rsidR="0047475A" w:rsidRPr="00857322" w:rsidRDefault="0047475A" w:rsidP="0047475A">
      <w:p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47475A" w:rsidRPr="00857322" w:rsidRDefault="0047475A" w:rsidP="0047475A">
      <w:p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Utrwalenie wiadomości o jednostkach: kilogram, dekagram.</w:t>
      </w:r>
    </w:p>
    <w:p w:rsidR="00857322" w:rsidRPr="00857322" w:rsidRDefault="00857322" w:rsidP="00857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lastRenderedPageBreak/>
        <w:t xml:space="preserve">Wykonaj ćwiczenia 1,2,3,4  z podręcznika , </w:t>
      </w:r>
      <w:proofErr w:type="spellStart"/>
      <w:r w:rsidRPr="00857322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857322">
        <w:rPr>
          <w:rFonts w:ascii="Times New Roman" w:hAnsi="Times New Roman" w:cs="Times New Roman"/>
          <w:sz w:val="28"/>
          <w:szCs w:val="28"/>
        </w:rPr>
        <w:t xml:space="preserve"> 118 </w:t>
      </w:r>
    </w:p>
    <w:p w:rsidR="00857322" w:rsidRPr="00857322" w:rsidRDefault="00857322" w:rsidP="008573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7322">
        <w:rPr>
          <w:rFonts w:ascii="Times New Roman" w:hAnsi="Times New Roman" w:cs="Times New Roman"/>
          <w:sz w:val="28"/>
          <w:szCs w:val="28"/>
        </w:rPr>
        <w:t>Wykonaj ćwiczenia w karcie matematycznej str. 60-65</w:t>
      </w:r>
    </w:p>
    <w:sectPr w:rsidR="00857322" w:rsidRPr="00857322" w:rsidSect="0017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6C7C"/>
    <w:multiLevelType w:val="hybridMultilevel"/>
    <w:tmpl w:val="6C2AF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E80"/>
    <w:multiLevelType w:val="hybridMultilevel"/>
    <w:tmpl w:val="15A6C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1EF"/>
    <w:rsid w:val="0017002D"/>
    <w:rsid w:val="0047475A"/>
    <w:rsid w:val="00857322"/>
    <w:rsid w:val="00AF41EF"/>
    <w:rsid w:val="00E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69886-D314-45B7-B8C5-C090DF6D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2020-04-11T05:58:00Z</dcterms:created>
  <dcterms:modified xsi:type="dcterms:W3CDTF">2020-04-11T05:58:00Z</dcterms:modified>
</cp:coreProperties>
</file>