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E039E4" w:rsidRDefault="00615BB9">
      <w:pPr>
        <w:rPr>
          <w:sz w:val="28"/>
          <w:szCs w:val="28"/>
          <w:u w:val="single"/>
          <w:lang w:val="en-US"/>
        </w:rPr>
      </w:pPr>
      <w:bookmarkStart w:id="0" w:name="_GoBack"/>
      <w:bookmarkEnd w:id="0"/>
      <w:r w:rsidRPr="00E039E4">
        <w:rPr>
          <w:sz w:val="28"/>
          <w:szCs w:val="28"/>
          <w:lang w:val="en-US"/>
        </w:rPr>
        <w:t>Kl. 4. 27-30.04</w:t>
      </w:r>
    </w:p>
    <w:p w:rsidR="00615BB9" w:rsidRPr="00E039E4" w:rsidRDefault="00615BB9">
      <w:pPr>
        <w:rPr>
          <w:sz w:val="28"/>
          <w:szCs w:val="28"/>
          <w:u w:val="single"/>
          <w:lang w:val="en-US"/>
        </w:rPr>
      </w:pPr>
      <w:r w:rsidRPr="00E039E4">
        <w:rPr>
          <w:sz w:val="28"/>
          <w:szCs w:val="28"/>
          <w:u w:val="single"/>
          <w:lang w:val="en-US"/>
        </w:rPr>
        <w:t xml:space="preserve">Subject: Can she dance? ( </w:t>
      </w:r>
      <w:proofErr w:type="spellStart"/>
      <w:r w:rsidRPr="00E039E4">
        <w:rPr>
          <w:sz w:val="28"/>
          <w:szCs w:val="28"/>
          <w:u w:val="single"/>
          <w:lang w:val="en-US"/>
        </w:rPr>
        <w:t>lekcja</w:t>
      </w:r>
      <w:proofErr w:type="spellEnd"/>
      <w:r w:rsidRPr="00E039E4">
        <w:rPr>
          <w:sz w:val="28"/>
          <w:szCs w:val="28"/>
          <w:u w:val="single"/>
          <w:lang w:val="en-US"/>
        </w:rPr>
        <w:t xml:space="preserve"> online)</w:t>
      </w:r>
    </w:p>
    <w:p w:rsidR="00615BB9" w:rsidRPr="00E039E4" w:rsidRDefault="00615BB9">
      <w:pPr>
        <w:rPr>
          <w:sz w:val="28"/>
          <w:szCs w:val="28"/>
        </w:rPr>
      </w:pPr>
      <w:r w:rsidRPr="00E039E4">
        <w:rPr>
          <w:sz w:val="28"/>
          <w:szCs w:val="28"/>
        </w:rPr>
        <w:t>Poznajemy nazwy czynności oraz czasownik “</w:t>
      </w:r>
      <w:proofErr w:type="spellStart"/>
      <w:r w:rsidRPr="00E039E4">
        <w:rPr>
          <w:sz w:val="28"/>
          <w:szCs w:val="28"/>
        </w:rPr>
        <w:t>can</w:t>
      </w:r>
      <w:proofErr w:type="spellEnd"/>
      <w:r w:rsidRPr="00E039E4">
        <w:rPr>
          <w:sz w:val="28"/>
          <w:szCs w:val="28"/>
        </w:rPr>
        <w:t>”.</w:t>
      </w:r>
    </w:p>
    <w:p w:rsidR="00615BB9" w:rsidRPr="00E039E4" w:rsidRDefault="00615BB9" w:rsidP="00615B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39E4">
        <w:rPr>
          <w:sz w:val="28"/>
          <w:szCs w:val="28"/>
        </w:rPr>
        <w:t>Wykonujemy zadanie 1 /82</w:t>
      </w:r>
    </w:p>
    <w:p w:rsidR="00615BB9" w:rsidRPr="00E039E4" w:rsidRDefault="00615BB9" w:rsidP="00615BB9">
      <w:pPr>
        <w:pStyle w:val="Akapitzlist"/>
        <w:rPr>
          <w:sz w:val="28"/>
          <w:szCs w:val="28"/>
        </w:rPr>
      </w:pPr>
      <w:r w:rsidRPr="00E039E4">
        <w:rPr>
          <w:sz w:val="28"/>
          <w:szCs w:val="28"/>
        </w:rPr>
        <w:t>Przepisujemy nazwy czynności do zeszytu i tłumaczymy je.</w:t>
      </w:r>
    </w:p>
    <w:p w:rsidR="00615BB9" w:rsidRPr="00E039E4" w:rsidRDefault="00615BB9" w:rsidP="00615BB9">
      <w:pPr>
        <w:rPr>
          <w:sz w:val="28"/>
          <w:szCs w:val="28"/>
        </w:rPr>
      </w:pPr>
      <w:r w:rsidRPr="00E039E4">
        <w:rPr>
          <w:sz w:val="28"/>
          <w:szCs w:val="28"/>
        </w:rPr>
        <w:t xml:space="preserve">  Czasownik „</w:t>
      </w:r>
      <w:proofErr w:type="spellStart"/>
      <w:r w:rsidRPr="00E039E4">
        <w:rPr>
          <w:sz w:val="28"/>
          <w:szCs w:val="28"/>
        </w:rPr>
        <w:t>can</w:t>
      </w:r>
      <w:proofErr w:type="spellEnd"/>
      <w:r w:rsidRPr="00E039E4">
        <w:rPr>
          <w:sz w:val="28"/>
          <w:szCs w:val="28"/>
        </w:rPr>
        <w:t>” oznacza umieć, potrafić.</w:t>
      </w:r>
    </w:p>
    <w:p w:rsidR="00615BB9" w:rsidRPr="00E039E4" w:rsidRDefault="00615BB9" w:rsidP="00615BB9">
      <w:pPr>
        <w:rPr>
          <w:sz w:val="28"/>
          <w:szCs w:val="28"/>
        </w:rPr>
      </w:pPr>
      <w:r w:rsidRPr="00E039E4">
        <w:rPr>
          <w:sz w:val="28"/>
          <w:szCs w:val="28"/>
        </w:rPr>
        <w:t>Jeśli chcemy powiedzieć, że coś potrafimy robić, zdanie wygląda następująco:</w:t>
      </w:r>
    </w:p>
    <w:p w:rsidR="00615BB9" w:rsidRPr="00E039E4" w:rsidRDefault="00615BB9" w:rsidP="00615BB9">
      <w:pPr>
        <w:rPr>
          <w:sz w:val="28"/>
          <w:szCs w:val="28"/>
        </w:rPr>
      </w:pPr>
      <w:r w:rsidRPr="00E039E4">
        <w:rPr>
          <w:sz w:val="28"/>
          <w:szCs w:val="28"/>
        </w:rPr>
        <w:t xml:space="preserve">I </w:t>
      </w:r>
      <w:proofErr w:type="spellStart"/>
      <w:r w:rsidRPr="00E039E4">
        <w:rPr>
          <w:sz w:val="28"/>
          <w:szCs w:val="28"/>
        </w:rPr>
        <w:t>can</w:t>
      </w:r>
      <w:proofErr w:type="spellEnd"/>
      <w:r w:rsidRPr="00E039E4">
        <w:rPr>
          <w:sz w:val="28"/>
          <w:szCs w:val="28"/>
        </w:rPr>
        <w:t xml:space="preserve"> </w:t>
      </w:r>
      <w:proofErr w:type="spellStart"/>
      <w:r w:rsidRPr="00E039E4">
        <w:rPr>
          <w:sz w:val="28"/>
          <w:szCs w:val="28"/>
        </w:rPr>
        <w:t>swim</w:t>
      </w:r>
      <w:proofErr w:type="spellEnd"/>
      <w:r w:rsidRPr="00E039E4">
        <w:rPr>
          <w:sz w:val="28"/>
          <w:szCs w:val="28"/>
        </w:rPr>
        <w:t>.- Ja potrafię pływać.</w:t>
      </w:r>
    </w:p>
    <w:p w:rsidR="00615BB9" w:rsidRPr="00E039E4" w:rsidRDefault="00615BB9" w:rsidP="00615BB9">
      <w:pPr>
        <w:rPr>
          <w:sz w:val="28"/>
          <w:szCs w:val="28"/>
        </w:rPr>
      </w:pPr>
      <w:proofErr w:type="spellStart"/>
      <w:r w:rsidRPr="00E039E4">
        <w:rPr>
          <w:sz w:val="28"/>
          <w:szCs w:val="28"/>
        </w:rPr>
        <w:t>She</w:t>
      </w:r>
      <w:proofErr w:type="spellEnd"/>
      <w:r w:rsidRPr="00E039E4">
        <w:rPr>
          <w:sz w:val="28"/>
          <w:szCs w:val="28"/>
        </w:rPr>
        <w:t xml:space="preserve"> </w:t>
      </w:r>
      <w:proofErr w:type="spellStart"/>
      <w:r w:rsidRPr="00E039E4">
        <w:rPr>
          <w:sz w:val="28"/>
          <w:szCs w:val="28"/>
        </w:rPr>
        <w:t>can</w:t>
      </w:r>
      <w:proofErr w:type="spellEnd"/>
      <w:r w:rsidRPr="00E039E4">
        <w:rPr>
          <w:sz w:val="28"/>
          <w:szCs w:val="28"/>
        </w:rPr>
        <w:t xml:space="preserve"> </w:t>
      </w:r>
      <w:proofErr w:type="spellStart"/>
      <w:r w:rsidRPr="00E039E4">
        <w:rPr>
          <w:sz w:val="28"/>
          <w:szCs w:val="28"/>
        </w:rPr>
        <w:t>sing</w:t>
      </w:r>
      <w:proofErr w:type="spellEnd"/>
      <w:r w:rsidRPr="00E039E4">
        <w:rPr>
          <w:sz w:val="28"/>
          <w:szCs w:val="28"/>
        </w:rPr>
        <w:t>. – Ona potrafi śpiewać.</w:t>
      </w:r>
    </w:p>
    <w:p w:rsidR="00615BB9" w:rsidRPr="00E039E4" w:rsidRDefault="00615BB9" w:rsidP="00615BB9">
      <w:pPr>
        <w:rPr>
          <w:sz w:val="28"/>
          <w:szCs w:val="28"/>
        </w:rPr>
      </w:pPr>
      <w:r w:rsidRPr="00E039E4">
        <w:rPr>
          <w:sz w:val="28"/>
          <w:szCs w:val="28"/>
        </w:rPr>
        <w:t xml:space="preserve"> Osoba+ </w:t>
      </w:r>
      <w:proofErr w:type="spellStart"/>
      <w:r w:rsidRPr="00E039E4">
        <w:rPr>
          <w:sz w:val="28"/>
          <w:szCs w:val="28"/>
        </w:rPr>
        <w:t>can</w:t>
      </w:r>
      <w:proofErr w:type="spellEnd"/>
      <w:r w:rsidRPr="00E039E4">
        <w:rPr>
          <w:sz w:val="28"/>
          <w:szCs w:val="28"/>
        </w:rPr>
        <w:t>+ czasownik</w:t>
      </w:r>
    </w:p>
    <w:p w:rsidR="00615BB9" w:rsidRPr="00E039E4" w:rsidRDefault="00615BB9" w:rsidP="00615BB9">
      <w:pPr>
        <w:rPr>
          <w:sz w:val="28"/>
          <w:szCs w:val="28"/>
        </w:rPr>
      </w:pPr>
      <w:r w:rsidRPr="00E039E4">
        <w:rPr>
          <w:sz w:val="28"/>
          <w:szCs w:val="28"/>
        </w:rPr>
        <w:t xml:space="preserve"> Forma przecząca „ </w:t>
      </w:r>
      <w:proofErr w:type="spellStart"/>
      <w:r w:rsidRPr="00E039E4">
        <w:rPr>
          <w:sz w:val="28"/>
          <w:szCs w:val="28"/>
        </w:rPr>
        <w:t>can’t</w:t>
      </w:r>
      <w:proofErr w:type="spellEnd"/>
      <w:r w:rsidRPr="00E039E4">
        <w:rPr>
          <w:sz w:val="28"/>
          <w:szCs w:val="28"/>
        </w:rPr>
        <w:t>” oznacza nie umieć, nie potrafić.</w:t>
      </w:r>
    </w:p>
    <w:p w:rsidR="00BD227C" w:rsidRPr="00E039E4" w:rsidRDefault="00BD227C" w:rsidP="00615BB9">
      <w:pPr>
        <w:rPr>
          <w:sz w:val="28"/>
          <w:szCs w:val="28"/>
        </w:rPr>
      </w:pPr>
      <w:proofErr w:type="spellStart"/>
      <w:r w:rsidRPr="00E039E4">
        <w:rPr>
          <w:sz w:val="28"/>
          <w:szCs w:val="28"/>
        </w:rPr>
        <w:t>You</w:t>
      </w:r>
      <w:proofErr w:type="spellEnd"/>
      <w:r w:rsidRPr="00E039E4">
        <w:rPr>
          <w:sz w:val="28"/>
          <w:szCs w:val="28"/>
        </w:rPr>
        <w:t xml:space="preserve"> </w:t>
      </w:r>
      <w:proofErr w:type="spellStart"/>
      <w:r w:rsidRPr="00E039E4">
        <w:rPr>
          <w:sz w:val="28"/>
          <w:szCs w:val="28"/>
        </w:rPr>
        <w:t>can’t</w:t>
      </w:r>
      <w:proofErr w:type="spellEnd"/>
      <w:r w:rsidRPr="00E039E4">
        <w:rPr>
          <w:sz w:val="28"/>
          <w:szCs w:val="28"/>
        </w:rPr>
        <w:t xml:space="preserve"> dance.- Ty nie potrafisz tańczyć.</w:t>
      </w:r>
    </w:p>
    <w:p w:rsidR="00BD227C" w:rsidRPr="00E039E4" w:rsidRDefault="00BD227C" w:rsidP="00615BB9">
      <w:pPr>
        <w:rPr>
          <w:sz w:val="28"/>
          <w:szCs w:val="28"/>
        </w:rPr>
      </w:pPr>
      <w:r w:rsidRPr="00E039E4">
        <w:rPr>
          <w:sz w:val="28"/>
          <w:szCs w:val="28"/>
        </w:rPr>
        <w:t xml:space="preserve">He </w:t>
      </w:r>
      <w:proofErr w:type="spellStart"/>
      <w:r w:rsidRPr="00E039E4">
        <w:rPr>
          <w:sz w:val="28"/>
          <w:szCs w:val="28"/>
        </w:rPr>
        <w:t>can’t</w:t>
      </w:r>
      <w:proofErr w:type="spellEnd"/>
      <w:r w:rsidRPr="00E039E4">
        <w:rPr>
          <w:sz w:val="28"/>
          <w:szCs w:val="28"/>
        </w:rPr>
        <w:t xml:space="preserve"> </w:t>
      </w:r>
      <w:proofErr w:type="spellStart"/>
      <w:r w:rsidRPr="00E039E4">
        <w:rPr>
          <w:sz w:val="28"/>
          <w:szCs w:val="28"/>
        </w:rPr>
        <w:t>ski</w:t>
      </w:r>
      <w:proofErr w:type="spellEnd"/>
      <w:r w:rsidRPr="00E039E4">
        <w:rPr>
          <w:sz w:val="28"/>
          <w:szCs w:val="28"/>
        </w:rPr>
        <w:t>. – On nie potrafi jeździć na nartach.</w:t>
      </w:r>
    </w:p>
    <w:p w:rsidR="00BD227C" w:rsidRPr="00E039E4" w:rsidRDefault="00BD227C" w:rsidP="00BD22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39E4">
        <w:rPr>
          <w:sz w:val="28"/>
          <w:szCs w:val="28"/>
        </w:rPr>
        <w:t>Wykonujemy zadanie 3/83 podręcznik</w:t>
      </w:r>
    </w:p>
    <w:p w:rsidR="00BD227C" w:rsidRPr="00E039E4" w:rsidRDefault="00BD227C" w:rsidP="00BD227C">
      <w:pPr>
        <w:rPr>
          <w:sz w:val="28"/>
          <w:szCs w:val="28"/>
        </w:rPr>
      </w:pPr>
      <w:r w:rsidRPr="00E039E4">
        <w:rPr>
          <w:sz w:val="28"/>
          <w:szCs w:val="28"/>
        </w:rPr>
        <w:t xml:space="preserve"> Jeśli chcemy zadać pytanie, o to czy ktoś potrafi coś robić, to zaczynamy od „</w:t>
      </w:r>
      <w:proofErr w:type="spellStart"/>
      <w:r w:rsidRPr="00E039E4">
        <w:rPr>
          <w:sz w:val="28"/>
          <w:szCs w:val="28"/>
        </w:rPr>
        <w:t>can</w:t>
      </w:r>
      <w:proofErr w:type="spellEnd"/>
      <w:r w:rsidRPr="00E039E4">
        <w:rPr>
          <w:sz w:val="28"/>
          <w:szCs w:val="28"/>
        </w:rPr>
        <w:t>”.</w:t>
      </w:r>
    </w:p>
    <w:p w:rsidR="00BD227C" w:rsidRPr="00E039E4" w:rsidRDefault="00BD227C" w:rsidP="00BD227C">
      <w:pPr>
        <w:rPr>
          <w:sz w:val="28"/>
          <w:szCs w:val="28"/>
        </w:rPr>
      </w:pPr>
      <w:proofErr w:type="spellStart"/>
      <w:r w:rsidRPr="00E039E4">
        <w:rPr>
          <w:sz w:val="28"/>
          <w:szCs w:val="28"/>
        </w:rPr>
        <w:t>Can</w:t>
      </w:r>
      <w:proofErr w:type="spellEnd"/>
      <w:r w:rsidRPr="00E039E4">
        <w:rPr>
          <w:sz w:val="28"/>
          <w:szCs w:val="28"/>
        </w:rPr>
        <w:t xml:space="preserve"> </w:t>
      </w:r>
      <w:proofErr w:type="spellStart"/>
      <w:r w:rsidRPr="00E039E4">
        <w:rPr>
          <w:sz w:val="28"/>
          <w:szCs w:val="28"/>
        </w:rPr>
        <w:t>you</w:t>
      </w:r>
      <w:proofErr w:type="spellEnd"/>
      <w:r w:rsidRPr="00E039E4">
        <w:rPr>
          <w:sz w:val="28"/>
          <w:szCs w:val="28"/>
        </w:rPr>
        <w:t xml:space="preserve"> </w:t>
      </w:r>
      <w:proofErr w:type="spellStart"/>
      <w:r w:rsidRPr="00E039E4">
        <w:rPr>
          <w:sz w:val="28"/>
          <w:szCs w:val="28"/>
        </w:rPr>
        <w:t>swim</w:t>
      </w:r>
      <w:proofErr w:type="spellEnd"/>
      <w:r w:rsidRPr="00E039E4">
        <w:rPr>
          <w:sz w:val="28"/>
          <w:szCs w:val="28"/>
        </w:rPr>
        <w:t>?- Czy ty potrafisz pływać?</w:t>
      </w:r>
    </w:p>
    <w:p w:rsidR="00BD227C" w:rsidRPr="00E039E4" w:rsidRDefault="00BD227C" w:rsidP="00BD227C">
      <w:pPr>
        <w:rPr>
          <w:sz w:val="28"/>
          <w:szCs w:val="28"/>
        </w:rPr>
      </w:pPr>
      <w:r w:rsidRPr="00E039E4">
        <w:rPr>
          <w:sz w:val="28"/>
          <w:szCs w:val="28"/>
          <w:lang w:val="en-US"/>
        </w:rPr>
        <w:t xml:space="preserve">Can she ride a bike?- </w:t>
      </w:r>
      <w:r w:rsidRPr="00E039E4">
        <w:rPr>
          <w:sz w:val="28"/>
          <w:szCs w:val="28"/>
        </w:rPr>
        <w:t>Czy ona potrafi jeździć na rowerze.</w:t>
      </w:r>
    </w:p>
    <w:p w:rsidR="00BD227C" w:rsidRPr="00E039E4" w:rsidRDefault="00BD227C" w:rsidP="00BD227C">
      <w:pPr>
        <w:rPr>
          <w:sz w:val="28"/>
          <w:szCs w:val="28"/>
          <w:u w:val="single"/>
        </w:rPr>
      </w:pPr>
      <w:r w:rsidRPr="00E039E4">
        <w:rPr>
          <w:sz w:val="28"/>
          <w:szCs w:val="28"/>
        </w:rPr>
        <w:t xml:space="preserve"> </w:t>
      </w:r>
    </w:p>
    <w:p w:rsidR="00BD227C" w:rsidRPr="00E039E4" w:rsidRDefault="00BD227C" w:rsidP="00BD227C">
      <w:pPr>
        <w:rPr>
          <w:sz w:val="28"/>
          <w:szCs w:val="28"/>
          <w:u w:val="single"/>
        </w:rPr>
      </w:pPr>
      <w:r w:rsidRPr="00E039E4">
        <w:rPr>
          <w:sz w:val="28"/>
          <w:szCs w:val="28"/>
          <w:u w:val="single"/>
        </w:rPr>
        <w:t xml:space="preserve"> </w:t>
      </w:r>
      <w:proofErr w:type="spellStart"/>
      <w:r w:rsidRPr="00E039E4">
        <w:rPr>
          <w:sz w:val="28"/>
          <w:szCs w:val="28"/>
          <w:u w:val="single"/>
        </w:rPr>
        <w:t>Subject</w:t>
      </w:r>
      <w:proofErr w:type="spellEnd"/>
      <w:r w:rsidRPr="00E039E4">
        <w:rPr>
          <w:sz w:val="28"/>
          <w:szCs w:val="28"/>
          <w:u w:val="single"/>
        </w:rPr>
        <w:t xml:space="preserve">: </w:t>
      </w:r>
      <w:proofErr w:type="spellStart"/>
      <w:r w:rsidRPr="00E039E4">
        <w:rPr>
          <w:sz w:val="28"/>
          <w:szCs w:val="28"/>
          <w:u w:val="single"/>
        </w:rPr>
        <w:t>Can</w:t>
      </w:r>
      <w:proofErr w:type="spellEnd"/>
      <w:r w:rsidRPr="00E039E4">
        <w:rPr>
          <w:sz w:val="28"/>
          <w:szCs w:val="28"/>
          <w:u w:val="single"/>
        </w:rPr>
        <w:t xml:space="preserve"> </w:t>
      </w:r>
      <w:proofErr w:type="spellStart"/>
      <w:r w:rsidRPr="00E039E4">
        <w:rPr>
          <w:sz w:val="28"/>
          <w:szCs w:val="28"/>
          <w:u w:val="single"/>
        </w:rPr>
        <w:t>you</w:t>
      </w:r>
      <w:proofErr w:type="spellEnd"/>
      <w:r w:rsidRPr="00E039E4">
        <w:rPr>
          <w:sz w:val="28"/>
          <w:szCs w:val="28"/>
          <w:u w:val="single"/>
        </w:rPr>
        <w:t xml:space="preserve"> </w:t>
      </w:r>
      <w:proofErr w:type="spellStart"/>
      <w:r w:rsidRPr="00E039E4">
        <w:rPr>
          <w:sz w:val="28"/>
          <w:szCs w:val="28"/>
          <w:u w:val="single"/>
        </w:rPr>
        <w:t>sing</w:t>
      </w:r>
      <w:proofErr w:type="spellEnd"/>
      <w:r w:rsidRPr="00E039E4">
        <w:rPr>
          <w:sz w:val="28"/>
          <w:szCs w:val="28"/>
          <w:u w:val="single"/>
        </w:rPr>
        <w:t>?</w:t>
      </w:r>
    </w:p>
    <w:p w:rsidR="00BD227C" w:rsidRPr="00E039E4" w:rsidRDefault="00BD227C" w:rsidP="00BD227C">
      <w:pPr>
        <w:rPr>
          <w:sz w:val="28"/>
          <w:szCs w:val="28"/>
        </w:rPr>
      </w:pPr>
      <w:r w:rsidRPr="00E039E4">
        <w:rPr>
          <w:sz w:val="28"/>
          <w:szCs w:val="28"/>
        </w:rPr>
        <w:t xml:space="preserve"> Poznajemy nazwy członków rodziny, ćwiczymy użycie czasownika „</w:t>
      </w:r>
      <w:proofErr w:type="spellStart"/>
      <w:r w:rsidRPr="00E039E4">
        <w:rPr>
          <w:sz w:val="28"/>
          <w:szCs w:val="28"/>
        </w:rPr>
        <w:t>can</w:t>
      </w:r>
      <w:proofErr w:type="spellEnd"/>
      <w:r w:rsidRPr="00E039E4">
        <w:rPr>
          <w:sz w:val="28"/>
          <w:szCs w:val="28"/>
        </w:rPr>
        <w:t>”.</w:t>
      </w:r>
    </w:p>
    <w:p w:rsidR="00BD227C" w:rsidRPr="00E039E4" w:rsidRDefault="00BD227C" w:rsidP="00BD227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039E4">
        <w:rPr>
          <w:sz w:val="28"/>
          <w:szCs w:val="28"/>
        </w:rPr>
        <w:t>Wykonujemy zadanie 1/84. Przepisujemy nazwy członków rodziny do zeszytu i tłumaczymy.</w:t>
      </w:r>
    </w:p>
    <w:p w:rsidR="00BD227C" w:rsidRPr="00E039E4" w:rsidRDefault="00BD227C" w:rsidP="00BD227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039E4">
        <w:rPr>
          <w:sz w:val="28"/>
          <w:szCs w:val="28"/>
        </w:rPr>
        <w:t>Słuchamy nagrania – zadanie 2/84 (zał. 2.32)</w:t>
      </w:r>
    </w:p>
    <w:p w:rsidR="00BD227C" w:rsidRPr="00E039E4" w:rsidRDefault="00BD227C" w:rsidP="00BD227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039E4">
        <w:rPr>
          <w:sz w:val="28"/>
          <w:szCs w:val="28"/>
        </w:rPr>
        <w:t>Wykonujemy zadanie 4/85</w:t>
      </w:r>
    </w:p>
    <w:p w:rsidR="005C539E" w:rsidRDefault="005C539E" w:rsidP="005C539E">
      <w:pPr>
        <w:pStyle w:val="Akapitzlist"/>
      </w:pPr>
    </w:p>
    <w:p w:rsidR="00BD227C" w:rsidRPr="00BD227C" w:rsidRDefault="00BD227C" w:rsidP="00BD227C">
      <w:pPr>
        <w:pStyle w:val="Akapitzlist"/>
      </w:pPr>
    </w:p>
    <w:p w:rsidR="00615BB9" w:rsidRPr="00BD227C" w:rsidRDefault="00615BB9" w:rsidP="00615BB9"/>
    <w:p w:rsidR="00615BB9" w:rsidRPr="00BD227C" w:rsidRDefault="00615BB9"/>
    <w:p w:rsidR="00615BB9" w:rsidRPr="00BD227C" w:rsidRDefault="00615BB9"/>
    <w:sectPr w:rsidR="00615BB9" w:rsidRPr="00BD227C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3321"/>
    <w:multiLevelType w:val="hybridMultilevel"/>
    <w:tmpl w:val="40BA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79F"/>
    <w:multiLevelType w:val="hybridMultilevel"/>
    <w:tmpl w:val="8E70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B9"/>
    <w:rsid w:val="00245E50"/>
    <w:rsid w:val="005C539E"/>
    <w:rsid w:val="00615BB9"/>
    <w:rsid w:val="00BD227C"/>
    <w:rsid w:val="00C62163"/>
    <w:rsid w:val="00E039E4"/>
    <w:rsid w:val="00E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C41EF-55A6-42A5-856F-6B41DD19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2020-04-26T05:02:00Z</dcterms:created>
  <dcterms:modified xsi:type="dcterms:W3CDTF">2020-04-26T05:02:00Z</dcterms:modified>
</cp:coreProperties>
</file>