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ED" w:rsidRDefault="00F302DE">
      <w:bookmarkStart w:id="0" w:name="_GoBack"/>
      <w:bookmarkEnd w:id="0"/>
      <w:r>
        <w:t xml:space="preserve">kl.6 </w:t>
      </w:r>
      <w:proofErr w:type="spellStart"/>
      <w:r>
        <w:t>tydz</w:t>
      </w:r>
      <w:proofErr w:type="spellEnd"/>
      <w:r>
        <w:t>. 6   20.04-24.04</w:t>
      </w:r>
      <w:r w:rsidR="00B34C54">
        <w:t xml:space="preserve"> Alan</w:t>
      </w:r>
    </w:p>
    <w:p w:rsidR="00F302DE" w:rsidRDefault="00F302DE">
      <w:r>
        <w:t>Poniedziałek:</w:t>
      </w:r>
    </w:p>
    <w:p w:rsidR="00066481" w:rsidRDefault="005C552B">
      <w:hyperlink r:id="rId4" w:history="1">
        <w:r w:rsidR="00066481">
          <w:rPr>
            <w:rStyle w:val="Hipercze"/>
          </w:rPr>
          <w:t>https://learningapps.org/1583449</w:t>
        </w:r>
      </w:hyperlink>
      <w:r w:rsidR="00066481">
        <w:t xml:space="preserve"> ustnie</w:t>
      </w:r>
    </w:p>
    <w:p w:rsidR="00F302DE" w:rsidRDefault="00F302DE">
      <w:r>
        <w:t>Temat: Pamiętnik z wyprawy.</w:t>
      </w:r>
    </w:p>
    <w:p w:rsidR="00F302DE" w:rsidRDefault="00F302DE">
      <w:r>
        <w:t>karta pracy 1</w:t>
      </w:r>
    </w:p>
    <w:p w:rsidR="00F302DE" w:rsidRDefault="00F302DE">
      <w:r>
        <w:t>Wtorek:</w:t>
      </w:r>
      <w:r w:rsidR="00527303">
        <w:t xml:space="preserve"> </w:t>
      </w:r>
    </w:p>
    <w:p w:rsidR="00066481" w:rsidRDefault="005C552B">
      <w:hyperlink r:id="rId5" w:history="1">
        <w:r w:rsidR="00066481">
          <w:rPr>
            <w:rStyle w:val="Hipercze"/>
          </w:rPr>
          <w:t>https://learningapps.org/view1242563</w:t>
        </w:r>
      </w:hyperlink>
      <w:r w:rsidR="00066481">
        <w:t xml:space="preserve"> ustnie</w:t>
      </w:r>
    </w:p>
    <w:p w:rsidR="00F302DE" w:rsidRDefault="00F302DE">
      <w:r>
        <w:t xml:space="preserve">Temat: </w:t>
      </w:r>
      <w:r w:rsidR="00527303">
        <w:t>Uczestnicy wyprawy i trasa wędrówki</w:t>
      </w:r>
    </w:p>
    <w:p w:rsidR="00066481" w:rsidRDefault="005C552B">
      <w:hyperlink r:id="rId6" w:history="1">
        <w:r w:rsidR="00066481">
          <w:rPr>
            <w:rStyle w:val="Hipercze"/>
          </w:rPr>
          <w:t>https://learningapps.org/watch?v=pquhkc9xt17</w:t>
        </w:r>
      </w:hyperlink>
      <w:r w:rsidR="00066481">
        <w:t xml:space="preserve"> ustnie</w:t>
      </w:r>
    </w:p>
    <w:p w:rsidR="00527303" w:rsidRDefault="00527303">
      <w:r>
        <w:t>Środa:</w:t>
      </w:r>
    </w:p>
    <w:p w:rsidR="00527303" w:rsidRDefault="00527303">
      <w:r>
        <w:t>Temat: Jakie przygody mieli uczestnicy wyprawy?</w:t>
      </w:r>
    </w:p>
    <w:p w:rsidR="00066481" w:rsidRDefault="005C552B">
      <w:hyperlink r:id="rId7" w:history="1">
        <w:r w:rsidR="00066481">
          <w:rPr>
            <w:rStyle w:val="Hipercze"/>
          </w:rPr>
          <w:t>https://learningapps.org/2871049</w:t>
        </w:r>
      </w:hyperlink>
      <w:r w:rsidR="00066481">
        <w:t xml:space="preserve"> ustnie</w:t>
      </w:r>
    </w:p>
    <w:p w:rsidR="00527303" w:rsidRDefault="00527303">
      <w:r>
        <w:t>Czwartek:</w:t>
      </w:r>
    </w:p>
    <w:p w:rsidR="00066481" w:rsidRDefault="005C552B" w:rsidP="00066481">
      <w:hyperlink r:id="rId8" w:history="1">
        <w:r w:rsidR="00066481">
          <w:rPr>
            <w:rStyle w:val="Hipercze"/>
          </w:rPr>
          <w:t>https://learningapps.org/view1140223</w:t>
        </w:r>
      </w:hyperlink>
      <w:r w:rsidR="00066481">
        <w:t xml:space="preserve"> ustnie</w:t>
      </w:r>
    </w:p>
    <w:p w:rsidR="00527303" w:rsidRDefault="00527303">
      <w:r>
        <w:t>Temat: Znaczenie pieśni i muzyki dla mieszkańców Szerokiego Świata.</w:t>
      </w:r>
    </w:p>
    <w:p w:rsidR="00527303" w:rsidRDefault="00527303">
      <w:r>
        <w:t>Piątek:</w:t>
      </w:r>
    </w:p>
    <w:p w:rsidR="00066481" w:rsidRDefault="005C552B">
      <w:hyperlink r:id="rId9" w:history="1">
        <w:r w:rsidR="00066481">
          <w:rPr>
            <w:rStyle w:val="Hipercze"/>
          </w:rPr>
          <w:t>https://learningapps.org/view2874527?&amp;allowFullscreen=1</w:t>
        </w:r>
      </w:hyperlink>
      <w:r w:rsidR="00066481">
        <w:t xml:space="preserve"> ustnie</w:t>
      </w:r>
    </w:p>
    <w:p w:rsidR="00527303" w:rsidRDefault="00527303">
      <w:r>
        <w:t>Temat: Mieszkańcy Szerokiego Świata.</w:t>
      </w:r>
    </w:p>
    <w:p w:rsidR="00527303" w:rsidRDefault="00527303">
      <w:r>
        <w:t>karta pracy 8</w:t>
      </w:r>
    </w:p>
    <w:p w:rsidR="00066481" w:rsidRDefault="00066481">
      <w:r>
        <w:t xml:space="preserve">Przygotuj się do charakterystyki </w:t>
      </w:r>
      <w:proofErr w:type="spellStart"/>
      <w:r>
        <w:t>Bilba</w:t>
      </w:r>
      <w:proofErr w:type="spellEnd"/>
      <w:r>
        <w:t xml:space="preserve"> </w:t>
      </w:r>
      <w:proofErr w:type="spellStart"/>
      <w:r>
        <w:t>Baginsa</w:t>
      </w:r>
      <w:proofErr w:type="spellEnd"/>
      <w:r>
        <w:t xml:space="preserve"> - przygotuj cytaty na lekcję online w środę.</w:t>
      </w:r>
    </w:p>
    <w:sectPr w:rsidR="00066481" w:rsidSect="00A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DE"/>
    <w:rsid w:val="00066481"/>
    <w:rsid w:val="00527303"/>
    <w:rsid w:val="005C552B"/>
    <w:rsid w:val="00A713ED"/>
    <w:rsid w:val="00B34C54"/>
    <w:rsid w:val="00F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8A24-5281-4C9E-9A4E-53A7F9DF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66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40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871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quhkc9xt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view12425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apps.org/1583449" TargetMode="External"/><Relationship Id="rId9" Type="http://schemas.openxmlformats.org/officeDocument/2006/relationships/hyperlink" Target="https://learningapps.org/view2874527?&amp;allowFullscreen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2020-04-20T04:37:00Z</dcterms:created>
  <dcterms:modified xsi:type="dcterms:W3CDTF">2020-04-20T04:37:00Z</dcterms:modified>
</cp:coreProperties>
</file>