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061DDD">
      <w:bookmarkStart w:id="0" w:name="_GoBack"/>
      <w:bookmarkEnd w:id="0"/>
      <w:r>
        <w:t>Na 15-17 kwietnia</w:t>
      </w:r>
    </w:p>
    <w:p w:rsidR="00061DDD" w:rsidRDefault="00061DDD">
      <w:r>
        <w:t>Klasa VII – historia</w:t>
      </w:r>
    </w:p>
    <w:p w:rsidR="00061DDD" w:rsidRDefault="00061DDD">
      <w:r>
        <w:t>Temat: Powtórzenie wiadomości z zakresu I wojny światowej.</w:t>
      </w:r>
    </w:p>
    <w:p w:rsidR="00061DDD" w:rsidRDefault="00061DDD">
      <w:r>
        <w:t>Polecenie:</w:t>
      </w:r>
    </w:p>
    <w:p w:rsidR="00061DDD" w:rsidRDefault="00061DDD">
      <w:r>
        <w:tab/>
        <w:t>Na podstawie podręcznika i notatek w zeszycie utrwal następujące zagadnienia:</w:t>
      </w:r>
    </w:p>
    <w:p w:rsidR="00061DDD" w:rsidRDefault="00061DDD" w:rsidP="00061DDD">
      <w:pPr>
        <w:pStyle w:val="Akapitzlist"/>
        <w:numPr>
          <w:ilvl w:val="0"/>
          <w:numId w:val="1"/>
        </w:numPr>
      </w:pPr>
      <w:r>
        <w:t>Powstanie Trójprzymierza i Trójporozumienia</w:t>
      </w:r>
    </w:p>
    <w:p w:rsidR="00061DDD" w:rsidRDefault="00061DDD" w:rsidP="00061DDD">
      <w:pPr>
        <w:pStyle w:val="Akapitzlist"/>
        <w:numPr>
          <w:ilvl w:val="0"/>
          <w:numId w:val="1"/>
        </w:numPr>
      </w:pPr>
      <w:r>
        <w:t>„kocioł bałkański”</w:t>
      </w:r>
    </w:p>
    <w:p w:rsidR="00061DDD" w:rsidRDefault="00061DDD" w:rsidP="00061DDD">
      <w:pPr>
        <w:pStyle w:val="Akapitzlist"/>
        <w:numPr>
          <w:ilvl w:val="0"/>
          <w:numId w:val="1"/>
        </w:numPr>
      </w:pPr>
      <w:r>
        <w:t>Zabójstwo arcyksięcia Franciszka Ferdynanda</w:t>
      </w:r>
    </w:p>
    <w:p w:rsidR="00061DDD" w:rsidRDefault="00061DDD" w:rsidP="00061DDD">
      <w:pPr>
        <w:pStyle w:val="Akapitzlist"/>
        <w:numPr>
          <w:ilvl w:val="0"/>
          <w:numId w:val="1"/>
        </w:numPr>
      </w:pPr>
      <w:r>
        <w:t xml:space="preserve">Przebieg działań wojennych – najważniejszych bitew (Marna, </w:t>
      </w:r>
      <w:proofErr w:type="spellStart"/>
      <w:r>
        <w:t>Tannenberg</w:t>
      </w:r>
      <w:proofErr w:type="spellEnd"/>
      <w:r>
        <w:t>, Gorlice, Verdun, Somma)</w:t>
      </w:r>
    </w:p>
    <w:p w:rsidR="00061DDD" w:rsidRDefault="00061DDD" w:rsidP="00061DDD">
      <w:pPr>
        <w:pStyle w:val="Akapitzlist"/>
        <w:numPr>
          <w:ilvl w:val="0"/>
          <w:numId w:val="1"/>
        </w:numPr>
      </w:pPr>
      <w:r>
        <w:t>Na czym polegała wojna pozycyjna?</w:t>
      </w:r>
    </w:p>
    <w:p w:rsidR="00061DDD" w:rsidRDefault="00061DDD" w:rsidP="00061DDD">
      <w:pPr>
        <w:pStyle w:val="Akapitzlist"/>
        <w:numPr>
          <w:ilvl w:val="0"/>
          <w:numId w:val="1"/>
        </w:numPr>
      </w:pPr>
      <w:r>
        <w:t>Co się wydarzyło w Królestwie Polskim w 1915 roku?</w:t>
      </w:r>
    </w:p>
    <w:p w:rsidR="00061DDD" w:rsidRDefault="00061DDD" w:rsidP="00061DDD">
      <w:pPr>
        <w:pStyle w:val="Akapitzlist"/>
        <w:numPr>
          <w:ilvl w:val="0"/>
          <w:numId w:val="1"/>
        </w:numPr>
      </w:pPr>
      <w:r>
        <w:t>Jaką rolę w czasie wojny odegrali Józef Piłsudski i Roman Dmowski?</w:t>
      </w:r>
    </w:p>
    <w:p w:rsidR="00061DDD" w:rsidRDefault="00061DDD" w:rsidP="00061DDD">
      <w:pPr>
        <w:pStyle w:val="Akapitzlist"/>
        <w:numPr>
          <w:ilvl w:val="0"/>
          <w:numId w:val="1"/>
        </w:numPr>
      </w:pPr>
      <w:r>
        <w:t>Co zawierały dokumenty Akt 5 listopada i Orędzie Wilsona w sprawie polskiej?</w:t>
      </w:r>
    </w:p>
    <w:p w:rsidR="00061DDD" w:rsidRDefault="00061DDD" w:rsidP="00061DDD"/>
    <w:p w:rsidR="00061DDD" w:rsidRDefault="00061DDD" w:rsidP="00061DDD">
      <w:r>
        <w:t>Wybierz 4 pytania. Wpisz je do zeszytu a następnie udziel pisemnie odpowiedzi. Zdjęcie/skan odpowiedzi prześlij do 17 kwietnia na grupę klasy VII na Messengerze.</w:t>
      </w:r>
    </w:p>
    <w:p w:rsidR="00061DDD" w:rsidRDefault="00061DDD" w:rsidP="00061DDD">
      <w:r>
        <w:t>PRACA NA OCENĘ!</w:t>
      </w:r>
    </w:p>
    <w:sectPr w:rsidR="0006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05F5"/>
    <w:multiLevelType w:val="hybridMultilevel"/>
    <w:tmpl w:val="87985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DD"/>
    <w:rsid w:val="00000D5B"/>
    <w:rsid w:val="0001010F"/>
    <w:rsid w:val="0002128C"/>
    <w:rsid w:val="00061DDD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337EE7"/>
    <w:rsid w:val="00396D0B"/>
    <w:rsid w:val="00400C04"/>
    <w:rsid w:val="004B1BE5"/>
    <w:rsid w:val="00563C7C"/>
    <w:rsid w:val="00615265"/>
    <w:rsid w:val="0074442C"/>
    <w:rsid w:val="00764B81"/>
    <w:rsid w:val="00772F68"/>
    <w:rsid w:val="00896FFF"/>
    <w:rsid w:val="008C5BF8"/>
    <w:rsid w:val="008E1FC7"/>
    <w:rsid w:val="009F31D4"/>
    <w:rsid w:val="00A44CBF"/>
    <w:rsid w:val="00A45764"/>
    <w:rsid w:val="00A65447"/>
    <w:rsid w:val="00AF2C2E"/>
    <w:rsid w:val="00B244B2"/>
    <w:rsid w:val="00BB5639"/>
    <w:rsid w:val="00BD2AF4"/>
    <w:rsid w:val="00F63AC9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C72AD-F803-4496-A9E1-0D730674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2020-04-13T16:24:00Z</dcterms:created>
  <dcterms:modified xsi:type="dcterms:W3CDTF">2020-04-13T16:24:00Z</dcterms:modified>
</cp:coreProperties>
</file>