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578" w:rsidRPr="00687D40" w:rsidRDefault="00474578" w:rsidP="00A3724F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 w:rsidR="00F45B91" w:rsidRPr="00687D40">
        <w:rPr>
          <w:b/>
          <w:color w:val="00B050"/>
          <w:sz w:val="28"/>
          <w:szCs w:val="28"/>
          <w:u w:val="single"/>
        </w:rPr>
        <w:t xml:space="preserve">Rodzaje działalności gospodarczej    </w:t>
      </w:r>
      <w:r w:rsidR="00F45B91" w:rsidRPr="00687D40">
        <w:rPr>
          <w:b/>
          <w:color w:val="00B050"/>
          <w:sz w:val="28"/>
          <w:szCs w:val="28"/>
          <w:u w:val="single"/>
        </w:rPr>
        <w:tab/>
      </w:r>
      <w:r w:rsidR="00F45B91" w:rsidRPr="00687D40">
        <w:rPr>
          <w:b/>
          <w:color w:val="00B050"/>
          <w:sz w:val="28"/>
          <w:szCs w:val="28"/>
          <w:u w:val="single"/>
        </w:rPr>
        <w:tab/>
        <w:t xml:space="preserve">       16</w:t>
      </w:r>
      <w:r w:rsidRPr="00687D40">
        <w:rPr>
          <w:b/>
          <w:color w:val="00B050"/>
          <w:sz w:val="28"/>
          <w:szCs w:val="28"/>
          <w:u w:val="single"/>
        </w:rPr>
        <w:t xml:space="preserve"> kwietnia 2020 r.</w:t>
      </w:r>
    </w:p>
    <w:p w:rsidR="00474578" w:rsidRPr="00687D40" w:rsidRDefault="00474578" w:rsidP="00531E0F">
      <w:pPr>
        <w:spacing w:after="0" w:line="360" w:lineRule="auto"/>
        <w:jc w:val="both"/>
        <w:rPr>
          <w:b/>
          <w:u w:val="single"/>
        </w:rPr>
      </w:pPr>
      <w:r w:rsidRPr="00687D40">
        <w:rPr>
          <w:b/>
          <w:u w:val="single"/>
        </w:rPr>
        <w:t>Część I</w:t>
      </w:r>
    </w:p>
    <w:p w:rsidR="00474578" w:rsidRPr="00687D40" w:rsidRDefault="00474578" w:rsidP="00F45B91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1877</wp:posOffset>
            </wp:positionV>
            <wp:extent cx="442126" cy="437322"/>
            <wp:effectExtent l="19050" t="0" r="0" b="0"/>
            <wp:wrapSquare wrapText="bothSides"/>
            <wp:docPr id="4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B91" w:rsidRPr="00687D40">
        <w:t>Każdego dnia słyszysz na pewno informacje o działalności gospodarczej, że ktoś ma firmę, że ktoś otworzył firmę albo tak jak w ostatnich dniach wielu właścicieli zawiesiło działalność gospodarczą (w związku z wirus</w:t>
      </w:r>
      <w:r w:rsidR="00EC3C1A">
        <w:t>em) lub nawet zlikwidowało ją</w:t>
      </w:r>
      <w:r w:rsidR="00F45B91" w:rsidRPr="00687D40">
        <w:t>.</w:t>
      </w:r>
    </w:p>
    <w:p w:rsidR="00F45B91" w:rsidRPr="00687D40" w:rsidRDefault="00F45B91" w:rsidP="00F45B91">
      <w:pPr>
        <w:spacing w:after="0" w:line="360" w:lineRule="auto"/>
        <w:jc w:val="both"/>
      </w:pPr>
      <w:r w:rsidRPr="00687D40">
        <w:t xml:space="preserve">W dzisiejszym temacie powiemy sobie o rodzajach działalności gospodarczej oraz o czynnikach potrzebnych do jej prowadzenia. </w:t>
      </w:r>
    </w:p>
    <w:p w:rsidR="00F45B91" w:rsidRPr="00687D40" w:rsidRDefault="00F45B91" w:rsidP="00F45B91">
      <w:pPr>
        <w:spacing w:after="0" w:line="360" w:lineRule="auto"/>
        <w:jc w:val="both"/>
      </w:pPr>
    </w:p>
    <w:p w:rsidR="00F45B91" w:rsidRPr="00687D40" w:rsidRDefault="00536541" w:rsidP="00F45B91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1905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D40">
        <w:t>Zacznijmy od czynników wytwórczych zwanych też czynnikami produkcji.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Należą do nich: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 xml:space="preserve">- Ziemia 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- Praca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- Kapitał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- Wiedza (informacje)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 xml:space="preserve">- Przedsiębiorczość. 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 xml:space="preserve">Zapoznaj się z ich opisem na str. 129 w podręczniku. </w:t>
      </w:r>
    </w:p>
    <w:p w:rsidR="00536541" w:rsidRPr="00687D40" w:rsidRDefault="00536541" w:rsidP="00F45B91">
      <w:pPr>
        <w:spacing w:after="0" w:line="360" w:lineRule="auto"/>
        <w:jc w:val="both"/>
      </w:pPr>
    </w:p>
    <w:p w:rsidR="00536541" w:rsidRPr="00687D40" w:rsidRDefault="00536541" w:rsidP="00F45B91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189230</wp:posOffset>
            </wp:positionV>
            <wp:extent cx="446405" cy="448310"/>
            <wp:effectExtent l="19050" t="0" r="0" b="0"/>
            <wp:wrapSquare wrapText="bothSides"/>
            <wp:docPr id="1" name="Obraz 1" descr="CO OZNACZA TA EMOTKA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OZNACZA TA EMOTKA? | sameQuiz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D40">
        <w:t xml:space="preserve">Ćwiczenie 1. 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 xml:space="preserve">Spróbuj podać </w:t>
      </w:r>
      <w:r w:rsidRPr="00687D40">
        <w:rPr>
          <w:u w:val="single"/>
        </w:rPr>
        <w:t>w sumie</w:t>
      </w:r>
      <w:r w:rsidRPr="00687D40">
        <w:t xml:space="preserve"> około 10 zasobów potrzebnych np. w produkcji chleba, czyli co jest potrzebne do wy</w:t>
      </w:r>
      <w:r w:rsidR="00EC3C1A">
        <w:t>produkowania chleba w piekarni, pogrupuj</w:t>
      </w:r>
      <w:r w:rsidRPr="00687D40">
        <w:t xml:space="preserve"> te czynniki i zapisz w poniższej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36541" w:rsidRPr="00687D40" w:rsidTr="00536541">
        <w:trPr>
          <w:trHeight w:val="543"/>
        </w:trPr>
        <w:tc>
          <w:tcPr>
            <w:tcW w:w="1842" w:type="dxa"/>
            <w:vAlign w:val="center"/>
          </w:tcPr>
          <w:p w:rsidR="00536541" w:rsidRPr="00687D40" w:rsidRDefault="00536541" w:rsidP="00536541">
            <w:pPr>
              <w:jc w:val="center"/>
            </w:pPr>
            <w:r w:rsidRPr="00687D40">
              <w:t>Ziemia</w:t>
            </w:r>
          </w:p>
        </w:tc>
        <w:tc>
          <w:tcPr>
            <w:tcW w:w="1842" w:type="dxa"/>
            <w:vAlign w:val="center"/>
          </w:tcPr>
          <w:p w:rsidR="00536541" w:rsidRPr="00687D40" w:rsidRDefault="00536541" w:rsidP="00536541">
            <w:pPr>
              <w:jc w:val="center"/>
            </w:pPr>
            <w:r w:rsidRPr="00687D40">
              <w:t>Praca</w:t>
            </w:r>
          </w:p>
        </w:tc>
        <w:tc>
          <w:tcPr>
            <w:tcW w:w="1842" w:type="dxa"/>
            <w:vAlign w:val="center"/>
          </w:tcPr>
          <w:p w:rsidR="00536541" w:rsidRPr="00687D40" w:rsidRDefault="00536541" w:rsidP="00536541">
            <w:pPr>
              <w:jc w:val="center"/>
            </w:pPr>
            <w:r w:rsidRPr="00687D40">
              <w:t>Kapitał</w:t>
            </w:r>
          </w:p>
        </w:tc>
        <w:tc>
          <w:tcPr>
            <w:tcW w:w="1843" w:type="dxa"/>
            <w:vAlign w:val="center"/>
          </w:tcPr>
          <w:p w:rsidR="00536541" w:rsidRPr="00687D40" w:rsidRDefault="00536541" w:rsidP="00536541">
            <w:pPr>
              <w:jc w:val="center"/>
            </w:pPr>
            <w:r w:rsidRPr="00687D40">
              <w:t>Wiedza</w:t>
            </w:r>
          </w:p>
        </w:tc>
        <w:tc>
          <w:tcPr>
            <w:tcW w:w="1843" w:type="dxa"/>
            <w:vAlign w:val="center"/>
          </w:tcPr>
          <w:p w:rsidR="00536541" w:rsidRPr="00687D40" w:rsidRDefault="00536541" w:rsidP="00536541">
            <w:pPr>
              <w:jc w:val="center"/>
            </w:pPr>
            <w:r w:rsidRPr="00687D40">
              <w:t>Przedsiębiorczość</w:t>
            </w:r>
          </w:p>
        </w:tc>
      </w:tr>
      <w:tr w:rsidR="00536541" w:rsidRPr="00687D40" w:rsidTr="00536541">
        <w:tc>
          <w:tcPr>
            <w:tcW w:w="1842" w:type="dxa"/>
          </w:tcPr>
          <w:p w:rsidR="00536541" w:rsidRPr="00687D40" w:rsidRDefault="00536541" w:rsidP="00F45B9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36541" w:rsidRPr="00687D40" w:rsidRDefault="00536541" w:rsidP="00F45B91">
            <w:pPr>
              <w:spacing w:line="360" w:lineRule="auto"/>
              <w:jc w:val="both"/>
            </w:pPr>
          </w:p>
          <w:p w:rsidR="006241D1" w:rsidRPr="00687D40" w:rsidRDefault="006241D1" w:rsidP="00F45B91">
            <w:pPr>
              <w:spacing w:line="360" w:lineRule="auto"/>
              <w:jc w:val="both"/>
            </w:pPr>
          </w:p>
          <w:p w:rsidR="006241D1" w:rsidRPr="00687D40" w:rsidRDefault="006241D1" w:rsidP="00F45B91">
            <w:pPr>
              <w:spacing w:line="360" w:lineRule="auto"/>
              <w:jc w:val="both"/>
            </w:pPr>
          </w:p>
          <w:p w:rsidR="006241D1" w:rsidRPr="00687D40" w:rsidRDefault="006241D1" w:rsidP="00F45B91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536541" w:rsidRPr="00687D40" w:rsidRDefault="00536541" w:rsidP="00F45B9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36541" w:rsidRPr="00687D40" w:rsidRDefault="00536541" w:rsidP="00F45B91">
            <w:pPr>
              <w:spacing w:line="360" w:lineRule="auto"/>
              <w:jc w:val="both"/>
            </w:pPr>
          </w:p>
          <w:p w:rsidR="00536541" w:rsidRPr="00687D40" w:rsidRDefault="00536541" w:rsidP="00F45B91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536541" w:rsidRPr="00687D40" w:rsidRDefault="00536541" w:rsidP="00F45B91">
            <w:pPr>
              <w:spacing w:line="360" w:lineRule="auto"/>
              <w:jc w:val="both"/>
            </w:pPr>
          </w:p>
        </w:tc>
      </w:tr>
    </w:tbl>
    <w:p w:rsidR="00536541" w:rsidRPr="00687D40" w:rsidRDefault="00536541" w:rsidP="00F45B91">
      <w:pPr>
        <w:spacing w:after="0" w:line="360" w:lineRule="auto"/>
        <w:jc w:val="both"/>
      </w:pPr>
    </w:p>
    <w:p w:rsidR="00536541" w:rsidRPr="00687D40" w:rsidRDefault="00536541" w:rsidP="00F45B91">
      <w:pPr>
        <w:spacing w:after="0" w:line="360" w:lineRule="auto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182880</wp:posOffset>
            </wp:positionV>
            <wp:extent cx="438150" cy="439420"/>
            <wp:effectExtent l="19050" t="0" r="0" b="0"/>
            <wp:wrapSquare wrapText="bothSides"/>
            <wp:docPr id="6" name="Obraz 4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Rodzajów działalności, które prowadzą firmy jest bardzo wiele, dlatego dokonano ich podziału. Do podstawowych rodzajów działalności należą:</w:t>
      </w:r>
      <w:r w:rsidR="004034B7" w:rsidRPr="00687D40">
        <w:t xml:space="preserve"> </w:t>
      </w:r>
    </w:p>
    <w:p w:rsidR="00536541" w:rsidRPr="00687D40" w:rsidRDefault="00536541" w:rsidP="00F45B91">
      <w:pPr>
        <w:spacing w:after="0" w:line="360" w:lineRule="auto"/>
        <w:jc w:val="both"/>
      </w:pPr>
      <w:r w:rsidRPr="00687D40">
        <w:t>- działalność przemysłowa (produkcyjna</w:t>
      </w:r>
      <w:r w:rsidR="00652687" w:rsidRPr="00687D40">
        <w:t>)</w:t>
      </w:r>
    </w:p>
    <w:p w:rsidR="00652687" w:rsidRPr="00687D40" w:rsidRDefault="00652687" w:rsidP="00F45B91">
      <w:pPr>
        <w:spacing w:after="0" w:line="360" w:lineRule="auto"/>
        <w:jc w:val="both"/>
      </w:pPr>
      <w:r w:rsidRPr="00687D40">
        <w:t>- działalność budowlana</w:t>
      </w:r>
    </w:p>
    <w:p w:rsidR="00652687" w:rsidRPr="00687D40" w:rsidRDefault="00652687" w:rsidP="00F45B91">
      <w:pPr>
        <w:spacing w:after="0" w:line="360" w:lineRule="auto"/>
        <w:jc w:val="both"/>
      </w:pPr>
      <w:r w:rsidRPr="00687D40">
        <w:t xml:space="preserve">- działalność usługowa </w:t>
      </w:r>
    </w:p>
    <w:p w:rsidR="00652687" w:rsidRPr="00687D40" w:rsidRDefault="00652687" w:rsidP="00F45B91">
      <w:pPr>
        <w:spacing w:after="0" w:line="360" w:lineRule="auto"/>
        <w:jc w:val="both"/>
      </w:pPr>
      <w:r w:rsidRPr="00687D40">
        <w:t>- działalność handlowa</w:t>
      </w:r>
      <w:r w:rsidR="004034B7" w:rsidRPr="00687D40">
        <w:t xml:space="preserve">. </w:t>
      </w:r>
    </w:p>
    <w:p w:rsidR="004034B7" w:rsidRPr="00687D40" w:rsidRDefault="004034B7" w:rsidP="004034B7">
      <w:pPr>
        <w:spacing w:after="0" w:line="360" w:lineRule="auto"/>
        <w:jc w:val="both"/>
      </w:pPr>
      <w:r w:rsidRPr="00687D40">
        <w:t xml:space="preserve">Zapoznaj się z ich opisem na str. 130 w podręczniku. </w:t>
      </w:r>
    </w:p>
    <w:p w:rsidR="004034B7" w:rsidRPr="00687D40" w:rsidRDefault="004034B7" w:rsidP="004034B7">
      <w:pPr>
        <w:spacing w:after="0" w:line="360" w:lineRule="auto"/>
        <w:jc w:val="both"/>
      </w:pPr>
    </w:p>
    <w:p w:rsidR="004034B7" w:rsidRPr="00687D40" w:rsidRDefault="004034B7" w:rsidP="004034B7">
      <w:pPr>
        <w:spacing w:after="0" w:line="360" w:lineRule="auto"/>
        <w:jc w:val="both"/>
      </w:pPr>
      <w:r w:rsidRPr="00687D40">
        <w:rPr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5278120</wp:posOffset>
            </wp:positionH>
            <wp:positionV relativeFrom="paragraph">
              <wp:posOffset>189230</wp:posOffset>
            </wp:positionV>
            <wp:extent cx="446405" cy="448310"/>
            <wp:effectExtent l="19050" t="0" r="0" b="0"/>
            <wp:wrapSquare wrapText="bothSides"/>
            <wp:docPr id="8" name="Obraz 1" descr="CO OZNACZA TA EMOTKA? | sameQui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OZNACZA TA EMOTKA? | sameQuiz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D40">
        <w:t xml:space="preserve">Ćwiczenie 2. </w:t>
      </w:r>
    </w:p>
    <w:p w:rsidR="004034B7" w:rsidRPr="00687D40" w:rsidRDefault="004034B7" w:rsidP="004034B7">
      <w:pPr>
        <w:spacing w:after="0" w:line="360" w:lineRule="auto"/>
        <w:jc w:val="both"/>
      </w:pPr>
      <w:r w:rsidRPr="00687D40">
        <w:t>Pomyśl chwilę, jakie firmy znasz. Spróbuj określić</w:t>
      </w:r>
      <w:r w:rsidR="006241D1" w:rsidRPr="00687D40">
        <w:t>,</w:t>
      </w:r>
      <w:r w:rsidRPr="00687D40">
        <w:t xml:space="preserve"> jaki rodzaj działalności prowadzą. Swoje przykłady zapisz w tabeli poniżej (nazwa firmy oraz czym się zajmuje, np. sklep spożywczy w Modzerowie – handel artykułami spożywczymi)</w:t>
      </w:r>
      <w:r w:rsidR="00EC3C1A">
        <w:t>. Podaj przynajmniej po jednym przykładzie do każdego rodzaju.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034B7" w:rsidRPr="00687D40" w:rsidTr="004034B7">
        <w:trPr>
          <w:trHeight w:val="489"/>
        </w:trPr>
        <w:tc>
          <w:tcPr>
            <w:tcW w:w="2303" w:type="dxa"/>
            <w:vAlign w:val="center"/>
          </w:tcPr>
          <w:p w:rsidR="004034B7" w:rsidRPr="00687D40" w:rsidRDefault="004034B7" w:rsidP="004034B7">
            <w:pPr>
              <w:jc w:val="center"/>
            </w:pPr>
            <w:r w:rsidRPr="00687D40">
              <w:t>Dz. produkcyjna</w:t>
            </w:r>
          </w:p>
        </w:tc>
        <w:tc>
          <w:tcPr>
            <w:tcW w:w="2303" w:type="dxa"/>
            <w:vAlign w:val="center"/>
          </w:tcPr>
          <w:p w:rsidR="004034B7" w:rsidRPr="00687D40" w:rsidRDefault="004034B7" w:rsidP="004034B7">
            <w:pPr>
              <w:jc w:val="center"/>
            </w:pPr>
            <w:r w:rsidRPr="00687D40">
              <w:t>Dz. budowlana</w:t>
            </w:r>
          </w:p>
        </w:tc>
        <w:tc>
          <w:tcPr>
            <w:tcW w:w="2303" w:type="dxa"/>
            <w:vAlign w:val="center"/>
          </w:tcPr>
          <w:p w:rsidR="004034B7" w:rsidRPr="00687D40" w:rsidRDefault="004034B7" w:rsidP="004034B7">
            <w:pPr>
              <w:jc w:val="center"/>
            </w:pPr>
            <w:r w:rsidRPr="00687D40">
              <w:t>Dz. usługowa</w:t>
            </w:r>
          </w:p>
        </w:tc>
        <w:tc>
          <w:tcPr>
            <w:tcW w:w="2303" w:type="dxa"/>
            <w:vAlign w:val="center"/>
          </w:tcPr>
          <w:p w:rsidR="004034B7" w:rsidRPr="00687D40" w:rsidRDefault="004034B7" w:rsidP="004034B7">
            <w:pPr>
              <w:jc w:val="center"/>
            </w:pPr>
            <w:r w:rsidRPr="00687D40">
              <w:t>Dz. handlowa</w:t>
            </w:r>
          </w:p>
        </w:tc>
      </w:tr>
      <w:tr w:rsidR="004034B7" w:rsidRPr="00687D40" w:rsidTr="004034B7">
        <w:tc>
          <w:tcPr>
            <w:tcW w:w="2303" w:type="dxa"/>
          </w:tcPr>
          <w:p w:rsidR="004034B7" w:rsidRPr="00687D40" w:rsidRDefault="004034B7" w:rsidP="004034B7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4034B7" w:rsidRPr="00687D40" w:rsidRDefault="004034B7" w:rsidP="004034B7">
            <w:pPr>
              <w:spacing w:line="360" w:lineRule="auto"/>
              <w:jc w:val="both"/>
            </w:pPr>
          </w:p>
          <w:p w:rsidR="006241D1" w:rsidRPr="00687D40" w:rsidRDefault="006241D1" w:rsidP="004034B7">
            <w:pPr>
              <w:spacing w:line="360" w:lineRule="auto"/>
              <w:jc w:val="both"/>
            </w:pPr>
          </w:p>
          <w:p w:rsidR="006241D1" w:rsidRPr="00687D40" w:rsidRDefault="006241D1" w:rsidP="004034B7">
            <w:pPr>
              <w:spacing w:line="360" w:lineRule="auto"/>
              <w:jc w:val="both"/>
            </w:pPr>
          </w:p>
          <w:p w:rsidR="006241D1" w:rsidRPr="00687D40" w:rsidRDefault="006241D1" w:rsidP="004034B7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4034B7" w:rsidRPr="00687D40" w:rsidRDefault="004034B7" w:rsidP="004034B7">
            <w:pPr>
              <w:spacing w:line="360" w:lineRule="auto"/>
              <w:jc w:val="both"/>
            </w:pPr>
          </w:p>
        </w:tc>
        <w:tc>
          <w:tcPr>
            <w:tcW w:w="2303" w:type="dxa"/>
          </w:tcPr>
          <w:p w:rsidR="004034B7" w:rsidRPr="00687D40" w:rsidRDefault="006241D1" w:rsidP="006241D1">
            <w:pPr>
              <w:rPr>
                <w:sz w:val="20"/>
                <w:szCs w:val="20"/>
              </w:rPr>
            </w:pPr>
            <w:r w:rsidRPr="00687D40">
              <w:rPr>
                <w:sz w:val="20"/>
                <w:szCs w:val="20"/>
              </w:rPr>
              <w:t xml:space="preserve">- sklep spożywczy </w:t>
            </w:r>
            <w:r w:rsidRPr="00687D40">
              <w:rPr>
                <w:sz w:val="20"/>
                <w:szCs w:val="20"/>
              </w:rPr>
              <w:br/>
              <w:t xml:space="preserve">w Modzerowie – handel art. spożywczymi </w:t>
            </w: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  <w:p w:rsidR="006241D1" w:rsidRPr="00687D40" w:rsidRDefault="006241D1" w:rsidP="006241D1">
            <w:pPr>
              <w:rPr>
                <w:sz w:val="20"/>
                <w:szCs w:val="20"/>
              </w:rPr>
            </w:pPr>
          </w:p>
        </w:tc>
      </w:tr>
    </w:tbl>
    <w:p w:rsidR="004034B7" w:rsidRPr="00687D40" w:rsidRDefault="004034B7" w:rsidP="004034B7">
      <w:pPr>
        <w:spacing w:after="0" w:line="360" w:lineRule="auto"/>
        <w:jc w:val="both"/>
      </w:pPr>
    </w:p>
    <w:p w:rsidR="00234E2C" w:rsidRPr="00687D40" w:rsidRDefault="00234E2C" w:rsidP="00234E2C">
      <w:pPr>
        <w:spacing w:after="0" w:line="240" w:lineRule="auto"/>
        <w:jc w:val="both"/>
      </w:pPr>
    </w:p>
    <w:p w:rsidR="00234E2C" w:rsidRPr="00687D40" w:rsidRDefault="00234E2C" w:rsidP="00234E2C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687D40">
        <w:rPr>
          <w:rFonts w:cs="Arial"/>
          <w:b/>
          <w:sz w:val="28"/>
          <w:szCs w:val="28"/>
          <w:u w:val="single"/>
        </w:rPr>
        <w:t xml:space="preserve">Część II </w:t>
      </w:r>
    </w:p>
    <w:p w:rsidR="00234E2C" w:rsidRPr="00687D40" w:rsidRDefault="00234E2C" w:rsidP="00234E2C">
      <w:pPr>
        <w:spacing w:after="0" w:line="240" w:lineRule="auto"/>
        <w:rPr>
          <w:rFonts w:cs="Arial"/>
        </w:rPr>
      </w:pPr>
      <w:r w:rsidRPr="00687D40">
        <w:rPr>
          <w:rFonts w:cs="Arial"/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136525</wp:posOffset>
            </wp:positionV>
            <wp:extent cx="714375" cy="680085"/>
            <wp:effectExtent l="19050" t="0" r="9525" b="0"/>
            <wp:wrapSquare wrapText="bothSides"/>
            <wp:docPr id="5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645" t="37190" r="24981" b="39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0A1" w:rsidRPr="00687D40" w:rsidRDefault="006241D1" w:rsidP="00687D40">
      <w:pPr>
        <w:spacing w:after="0" w:line="360" w:lineRule="auto"/>
        <w:jc w:val="both"/>
      </w:pPr>
      <w:r w:rsidRPr="00687D40">
        <w:t xml:space="preserve">Szczególnym klasyfikacją, bardzo ważną dla gospodarki jest Polska Klasyfikacja Działalności, w skrócie PKD. </w:t>
      </w:r>
    </w:p>
    <w:p w:rsidR="006241D1" w:rsidRPr="00687D40" w:rsidRDefault="006241D1" w:rsidP="00687D40">
      <w:pPr>
        <w:spacing w:after="0" w:line="360" w:lineRule="auto"/>
        <w:jc w:val="both"/>
      </w:pPr>
    </w:p>
    <w:p w:rsidR="006241D1" w:rsidRPr="00687D40" w:rsidRDefault="006241D1" w:rsidP="00687D40">
      <w:pPr>
        <w:spacing w:after="0" w:line="360" w:lineRule="auto"/>
        <w:jc w:val="both"/>
      </w:pPr>
      <w:r w:rsidRPr="00687D40">
        <w:t>W klasyfikacji tej dokonano podziału wszystkich rodzajów działalności gosp. na sekcje, dzi</w:t>
      </w:r>
      <w:r w:rsidR="00687D40" w:rsidRPr="00687D40">
        <w:t>ał</w:t>
      </w:r>
      <w:r w:rsidRPr="00687D40">
        <w:t xml:space="preserve">y, grupy, klasy i podklasy. Tym samym każdy rodzaj działalności gospodarczej ma </w:t>
      </w:r>
      <w:r w:rsidR="00687D40" w:rsidRPr="00687D40">
        <w:t xml:space="preserve">swój numer. </w:t>
      </w:r>
    </w:p>
    <w:p w:rsidR="00687D40" w:rsidRDefault="00687D40" w:rsidP="00687D40">
      <w:pPr>
        <w:spacing w:after="0" w:line="360" w:lineRule="auto"/>
        <w:jc w:val="both"/>
        <w:rPr>
          <w:color w:val="000000"/>
        </w:rPr>
      </w:pPr>
      <w:r w:rsidRPr="00687D40">
        <w:t>Np.</w:t>
      </w:r>
      <w:r>
        <w:t xml:space="preserve">           numer PKD </w:t>
      </w:r>
      <w:r w:rsidRPr="00687D40">
        <w:t xml:space="preserve"> </w:t>
      </w:r>
      <w:r w:rsidRPr="00405FB9">
        <w:rPr>
          <w:b/>
          <w:color w:val="000000"/>
          <w:shd w:val="clear" w:color="auto" w:fill="F7F7F7"/>
        </w:rPr>
        <w:t>96.02.Z</w:t>
      </w:r>
      <w:r>
        <w:rPr>
          <w:color w:val="000000"/>
          <w:shd w:val="clear" w:color="auto" w:fill="F7F7F7"/>
        </w:rPr>
        <w:t xml:space="preserve">  oznacza   „</w:t>
      </w:r>
      <w:r w:rsidRPr="00405FB9">
        <w:rPr>
          <w:b/>
          <w:color w:val="000000"/>
        </w:rPr>
        <w:t>Fryzjerstwo i pozostałe zabiegi kosmetyczne</w:t>
      </w:r>
      <w:r>
        <w:rPr>
          <w:color w:val="000000"/>
        </w:rPr>
        <w:t xml:space="preserve">” </w:t>
      </w:r>
    </w:p>
    <w:p w:rsidR="00687D40" w:rsidRDefault="00687D40" w:rsidP="00687D40">
      <w:pPr>
        <w:spacing w:after="0"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181610</wp:posOffset>
            </wp:positionV>
            <wp:extent cx="498475" cy="499745"/>
            <wp:effectExtent l="19050" t="0" r="0" b="0"/>
            <wp:wrapTight wrapText="bothSides">
              <wp:wrapPolygon edited="0">
                <wp:start x="-825" y="0"/>
                <wp:lineTo x="-825" y="20584"/>
                <wp:lineTo x="21462" y="20584"/>
                <wp:lineTo x="21462" y="0"/>
                <wp:lineTo x="-825" y="0"/>
              </wp:wrapPolygon>
            </wp:wrapTight>
            <wp:docPr id="7" name="Obraz 7" descr="Placówka Opiekuńczo Wychowawcza &quot;Bratoszewo&quot; | ul. Zazamcze 26, 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cówka Opiekuńczo Wychowawcza &quot;Bratoszewo&quot; | ul. Zazamcze 26, 09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D40" w:rsidRDefault="00687D40" w:rsidP="00687D40">
      <w:pPr>
        <w:spacing w:after="0" w:line="360" w:lineRule="auto"/>
        <w:jc w:val="both"/>
      </w:pPr>
      <w:r>
        <w:t>Twoim zadaniem jest zapoznać się z klasyfikacją PKD, np. na stronie:</w:t>
      </w:r>
    </w:p>
    <w:p w:rsidR="006241D1" w:rsidRPr="00687D40" w:rsidRDefault="001C0DE7" w:rsidP="00687D40">
      <w:pPr>
        <w:spacing w:after="0" w:line="360" w:lineRule="auto"/>
        <w:jc w:val="both"/>
      </w:pPr>
      <w:hyperlink r:id="rId11" w:history="1">
        <w:r w:rsidR="006241D1" w:rsidRPr="00687D40">
          <w:rPr>
            <w:rStyle w:val="Hipercze"/>
          </w:rPr>
          <w:t>http://www.klasyfikacje.gofin.pl/pkd/4,0.html</w:t>
        </w:r>
      </w:hyperlink>
      <w:r w:rsidR="006241D1" w:rsidRPr="00687D40">
        <w:t xml:space="preserve"> </w:t>
      </w:r>
    </w:p>
    <w:p w:rsidR="006241D1" w:rsidRDefault="006241D1" w:rsidP="00687D40">
      <w:pPr>
        <w:spacing w:after="0" w:line="360" w:lineRule="auto"/>
        <w:jc w:val="both"/>
      </w:pPr>
    </w:p>
    <w:p w:rsidR="00687D40" w:rsidRPr="00687D40" w:rsidRDefault="00687D40" w:rsidP="00687D40">
      <w:pPr>
        <w:spacing w:after="0" w:line="360" w:lineRule="auto"/>
        <w:jc w:val="both"/>
      </w:pPr>
      <w:r>
        <w:t xml:space="preserve">a następnie w tabeli wypisz po jednym przykładzie </w:t>
      </w:r>
      <w:r w:rsidR="00EC3C1A">
        <w:t>z poniżej wybranych przeze mnie sekcji, czyli nr PKD i</w:t>
      </w:r>
      <w:r>
        <w:t xml:space="preserve"> nazwy tej działalności </w:t>
      </w:r>
      <w:r w:rsidR="00EC3C1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819"/>
      </w:tblGrid>
      <w:tr w:rsidR="00687D40" w:rsidTr="00687D40">
        <w:trPr>
          <w:trHeight w:val="464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</w:rPr>
            </w:pPr>
            <w:r w:rsidRPr="00687D40">
              <w:rPr>
                <w:b/>
              </w:rPr>
              <w:t>Sekcja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</w:rPr>
            </w:pPr>
            <w:r w:rsidRPr="00687D40">
              <w:rPr>
                <w:b/>
              </w:rPr>
              <w:t>Nr PKD</w:t>
            </w: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</w:rPr>
            </w:pPr>
            <w:r w:rsidRPr="00687D40">
              <w:rPr>
                <w:b/>
              </w:rPr>
              <w:t>Nazwa działalności gospodarczej</w:t>
            </w: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lastRenderedPageBreak/>
              <w:t>H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7D40" w:rsidTr="00687D40">
        <w:trPr>
          <w:trHeight w:hRule="exact" w:val="567"/>
        </w:trPr>
        <w:tc>
          <w:tcPr>
            <w:tcW w:w="180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  <w:r w:rsidRPr="00687D40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552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687D40" w:rsidRPr="00687D40" w:rsidRDefault="00687D40" w:rsidP="00687D4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74578" w:rsidRPr="00687D40" w:rsidRDefault="00474578" w:rsidP="00531E0F">
      <w:pPr>
        <w:spacing w:after="0" w:line="360" w:lineRule="auto"/>
        <w:jc w:val="both"/>
      </w:pPr>
    </w:p>
    <w:p w:rsidR="00474578" w:rsidRPr="00687D40" w:rsidRDefault="00A700A1" w:rsidP="001672B6">
      <w:pPr>
        <w:spacing w:after="0" w:line="360" w:lineRule="auto"/>
        <w:jc w:val="both"/>
      </w:pPr>
      <w:r w:rsidRPr="00687D40">
        <w:t xml:space="preserve"> </w:t>
      </w:r>
    </w:p>
    <w:sectPr w:rsidR="00474578" w:rsidRPr="00687D40" w:rsidSect="00234E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E7" w:rsidRDefault="001C0DE7" w:rsidP="00234E2C">
      <w:pPr>
        <w:spacing w:after="0" w:line="240" w:lineRule="auto"/>
      </w:pPr>
      <w:r>
        <w:separator/>
      </w:r>
    </w:p>
  </w:endnote>
  <w:endnote w:type="continuationSeparator" w:id="0">
    <w:p w:rsidR="001C0DE7" w:rsidRDefault="001C0DE7" w:rsidP="0023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E7" w:rsidRDefault="001C0DE7" w:rsidP="00234E2C">
      <w:pPr>
        <w:spacing w:after="0" w:line="240" w:lineRule="auto"/>
      </w:pPr>
      <w:r>
        <w:separator/>
      </w:r>
    </w:p>
  </w:footnote>
  <w:footnote w:type="continuationSeparator" w:id="0">
    <w:p w:rsidR="001C0DE7" w:rsidRDefault="001C0DE7" w:rsidP="0023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1918"/>
    <w:multiLevelType w:val="hybridMultilevel"/>
    <w:tmpl w:val="B546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E779A"/>
    <w:multiLevelType w:val="hybridMultilevel"/>
    <w:tmpl w:val="A7005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578"/>
    <w:rsid w:val="001672B6"/>
    <w:rsid w:val="001C0DE7"/>
    <w:rsid w:val="00234E2C"/>
    <w:rsid w:val="004034B7"/>
    <w:rsid w:val="00405FB9"/>
    <w:rsid w:val="00474578"/>
    <w:rsid w:val="0048551F"/>
    <w:rsid w:val="00531E0F"/>
    <w:rsid w:val="00536541"/>
    <w:rsid w:val="0054099A"/>
    <w:rsid w:val="005D6FD2"/>
    <w:rsid w:val="006241D1"/>
    <w:rsid w:val="00652687"/>
    <w:rsid w:val="00687D40"/>
    <w:rsid w:val="006C4C2B"/>
    <w:rsid w:val="0095267B"/>
    <w:rsid w:val="00967BA8"/>
    <w:rsid w:val="009D4F8B"/>
    <w:rsid w:val="00A3724F"/>
    <w:rsid w:val="00A700A1"/>
    <w:rsid w:val="00BF1BCA"/>
    <w:rsid w:val="00D54BD0"/>
    <w:rsid w:val="00D56736"/>
    <w:rsid w:val="00D60E7F"/>
    <w:rsid w:val="00E65BD4"/>
    <w:rsid w:val="00EC3C1A"/>
    <w:rsid w:val="00F4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996A-76DA-4E6B-97F3-D180AA5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7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F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4E2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E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E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E2C"/>
    <w:rPr>
      <w:vertAlign w:val="superscript"/>
    </w:rPr>
  </w:style>
  <w:style w:type="table" w:styleId="Tabela-Siatka">
    <w:name w:val="Table Grid"/>
    <w:basedOn w:val="Standardowy"/>
    <w:uiPriority w:val="59"/>
    <w:rsid w:val="00A700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syfikacje.gofin.pl/pkd/4,0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Szymon Kucharski</cp:lastModifiedBy>
  <cp:revision>2</cp:revision>
  <dcterms:created xsi:type="dcterms:W3CDTF">2020-04-15T12:17:00Z</dcterms:created>
  <dcterms:modified xsi:type="dcterms:W3CDTF">2020-04-15T12:17:00Z</dcterms:modified>
</cp:coreProperties>
</file>