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02DA" w:rsidRDefault="00CB02DA" w:rsidP="00D33781">
      <w:pPr>
        <w:autoSpaceDE w:val="0"/>
        <w:autoSpaceDN w:val="0"/>
        <w:adjustRightInd w:val="0"/>
        <w:spacing w:after="0" w:line="480" w:lineRule="auto"/>
        <w:rPr>
          <w:rFonts w:eastAsia="HelveticaNeue-Bold" w:cstheme="minorHAnsi"/>
          <w:sz w:val="24"/>
          <w:szCs w:val="24"/>
        </w:rPr>
      </w:pPr>
      <w:bookmarkStart w:id="0" w:name="_GoBack"/>
      <w:bookmarkEnd w:id="0"/>
      <w:r>
        <w:rPr>
          <w:rFonts w:eastAsia="HelveticaNeue-Bold" w:cstheme="minorHAnsi"/>
          <w:sz w:val="24"/>
          <w:szCs w:val="24"/>
        </w:rPr>
        <w:t>Środa – Temat: Tradycje wielkanocne</w:t>
      </w:r>
    </w:p>
    <w:p w:rsidR="00CB02DA" w:rsidRDefault="00CB02DA" w:rsidP="00D33781">
      <w:pPr>
        <w:autoSpaceDE w:val="0"/>
        <w:autoSpaceDN w:val="0"/>
        <w:adjustRightInd w:val="0"/>
        <w:spacing w:after="0" w:line="480" w:lineRule="auto"/>
        <w:rPr>
          <w:rFonts w:eastAsia="HelveticaNeue-Bold" w:cstheme="minorHAnsi"/>
          <w:sz w:val="24"/>
          <w:szCs w:val="24"/>
        </w:rPr>
      </w:pPr>
      <w:r>
        <w:rPr>
          <w:rFonts w:eastAsia="HelveticaNeue-Bold" w:cstheme="minorHAnsi"/>
          <w:sz w:val="24"/>
          <w:szCs w:val="24"/>
        </w:rPr>
        <w:t>Cele:</w:t>
      </w:r>
    </w:p>
    <w:p w:rsidR="00CB02DA" w:rsidRDefault="00CB02DA" w:rsidP="00D33781">
      <w:pPr>
        <w:autoSpaceDE w:val="0"/>
        <w:autoSpaceDN w:val="0"/>
        <w:adjustRightInd w:val="0"/>
        <w:spacing w:after="0" w:line="480" w:lineRule="auto"/>
        <w:rPr>
          <w:rFonts w:eastAsia="HelveticaNeue-Bold" w:cstheme="minorHAnsi"/>
          <w:sz w:val="24"/>
          <w:szCs w:val="24"/>
        </w:rPr>
      </w:pPr>
      <w:r>
        <w:rPr>
          <w:rFonts w:eastAsia="HelveticaNeue-Bold" w:cstheme="minorHAnsi"/>
          <w:sz w:val="24"/>
          <w:szCs w:val="24"/>
        </w:rPr>
        <w:t>Dziecko:</w:t>
      </w:r>
    </w:p>
    <w:p w:rsidR="00D33781" w:rsidRPr="001437D4" w:rsidRDefault="00D33781" w:rsidP="00D33781">
      <w:pPr>
        <w:autoSpaceDE w:val="0"/>
        <w:autoSpaceDN w:val="0"/>
        <w:adjustRightInd w:val="0"/>
        <w:spacing w:after="0" w:line="480" w:lineRule="auto"/>
        <w:rPr>
          <w:rFonts w:eastAsia="HelveticaNeue-Bold" w:cstheme="minorHAnsi"/>
          <w:sz w:val="24"/>
          <w:szCs w:val="24"/>
        </w:rPr>
      </w:pPr>
      <w:r w:rsidRPr="001437D4">
        <w:rPr>
          <w:rFonts w:eastAsia="HelveticaNeue-Bold" w:cstheme="minorHAnsi"/>
          <w:sz w:val="24"/>
          <w:szCs w:val="24"/>
        </w:rPr>
        <w:t>* zna zasady kulturalnego zachowywania się przy stole</w:t>
      </w:r>
    </w:p>
    <w:p w:rsidR="00D33781" w:rsidRPr="001437D4" w:rsidRDefault="00D33781" w:rsidP="00D33781">
      <w:pPr>
        <w:autoSpaceDE w:val="0"/>
        <w:autoSpaceDN w:val="0"/>
        <w:adjustRightInd w:val="0"/>
        <w:spacing w:after="0" w:line="480" w:lineRule="auto"/>
        <w:rPr>
          <w:rFonts w:eastAsia="HelveticaNeue-Bold" w:cstheme="minorHAnsi"/>
          <w:sz w:val="24"/>
          <w:szCs w:val="24"/>
        </w:rPr>
      </w:pPr>
      <w:r w:rsidRPr="001437D4">
        <w:rPr>
          <w:rFonts w:eastAsia="HelveticaNeue-Bold" w:cstheme="minorHAnsi"/>
          <w:sz w:val="24"/>
          <w:szCs w:val="24"/>
        </w:rPr>
        <w:t xml:space="preserve">* wie, że należy okazywać szacunek osobom starszym i członkom własnej rodziny </w:t>
      </w:r>
    </w:p>
    <w:p w:rsidR="00D33781" w:rsidRPr="001437D4" w:rsidRDefault="00D33781" w:rsidP="00D33781">
      <w:pPr>
        <w:autoSpaceDE w:val="0"/>
        <w:autoSpaceDN w:val="0"/>
        <w:adjustRightInd w:val="0"/>
        <w:spacing w:after="0" w:line="480" w:lineRule="auto"/>
        <w:rPr>
          <w:rFonts w:eastAsia="HelveticaNeue-Bold" w:cstheme="minorHAnsi"/>
          <w:sz w:val="24"/>
          <w:szCs w:val="24"/>
        </w:rPr>
      </w:pPr>
      <w:r w:rsidRPr="001437D4">
        <w:rPr>
          <w:rFonts w:eastAsia="HelveticaNeue-Bold" w:cstheme="minorHAnsi"/>
          <w:sz w:val="24"/>
          <w:szCs w:val="24"/>
        </w:rPr>
        <w:t>* próbuje odnajdować i dopowiadać słowa tak, by tworzyły rymy</w:t>
      </w:r>
    </w:p>
    <w:p w:rsidR="00D33781" w:rsidRDefault="00D33781" w:rsidP="00D33781">
      <w:pPr>
        <w:autoSpaceDE w:val="0"/>
        <w:autoSpaceDN w:val="0"/>
        <w:adjustRightInd w:val="0"/>
        <w:spacing w:after="0" w:line="480" w:lineRule="auto"/>
        <w:rPr>
          <w:rFonts w:eastAsia="HelveticaNeue-Bold" w:cstheme="minorHAnsi"/>
          <w:sz w:val="24"/>
          <w:szCs w:val="24"/>
        </w:rPr>
      </w:pPr>
      <w:r w:rsidRPr="001437D4">
        <w:rPr>
          <w:rFonts w:eastAsia="HelveticaNeue-Bold" w:cstheme="minorHAnsi"/>
          <w:sz w:val="24"/>
          <w:szCs w:val="24"/>
        </w:rPr>
        <w:t xml:space="preserve">* zna tradycje, symbole i zwyczaje typowe dla Świąt Wielkanocnych </w:t>
      </w:r>
    </w:p>
    <w:p w:rsidR="00CB02DA" w:rsidRDefault="00CB02DA" w:rsidP="00D33781">
      <w:pPr>
        <w:autoSpaceDE w:val="0"/>
        <w:autoSpaceDN w:val="0"/>
        <w:adjustRightInd w:val="0"/>
        <w:spacing w:after="0" w:line="480" w:lineRule="auto"/>
        <w:rPr>
          <w:rFonts w:eastAsia="HelveticaNeue-Bold" w:cstheme="minorHAnsi"/>
          <w:sz w:val="24"/>
          <w:szCs w:val="24"/>
        </w:rPr>
      </w:pPr>
    </w:p>
    <w:p w:rsidR="00005F07" w:rsidRPr="00005F07" w:rsidRDefault="00005F07" w:rsidP="00005F07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 w:rsidRPr="00005F07">
        <w:rPr>
          <w:rFonts w:ascii="Calibri" w:hAnsi="Calibri" w:cs="Calibri"/>
          <w:color w:val="FF0000"/>
          <w:sz w:val="24"/>
          <w:szCs w:val="24"/>
        </w:rPr>
        <w:t></w:t>
      </w:r>
      <w:r w:rsidRPr="00005F07">
        <w:rPr>
          <w:rFonts w:cstheme="minorHAnsi"/>
          <w:b/>
          <w:bCs/>
          <w:color w:val="FF0000"/>
          <w:sz w:val="24"/>
          <w:szCs w:val="24"/>
        </w:rPr>
        <w:t xml:space="preserve">W wielkanocnym koszyczku </w:t>
      </w:r>
      <w:r w:rsidRPr="00005F07">
        <w:rPr>
          <w:rFonts w:cstheme="minorHAnsi"/>
          <w:color w:val="FF0000"/>
          <w:sz w:val="24"/>
          <w:szCs w:val="24"/>
        </w:rPr>
        <w:t>– zabawa dydaktyczna doskonaląca umiejętność dodawania.</w:t>
      </w:r>
    </w:p>
    <w:p w:rsidR="00CB02DA" w:rsidRDefault="00005F07" w:rsidP="00005F07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FF0000"/>
          <w:sz w:val="24"/>
          <w:szCs w:val="24"/>
        </w:rPr>
      </w:pPr>
      <w:r w:rsidRPr="00005F07">
        <w:rPr>
          <w:rFonts w:cstheme="minorHAnsi"/>
          <w:color w:val="FF0000"/>
          <w:sz w:val="24"/>
          <w:szCs w:val="24"/>
        </w:rPr>
        <w:t xml:space="preserve">Rodzic prosi, żeby dziecko narysowało na kartkach z bloku rysunkowego koszyczek, po czym rozdajemy kartki z konturami pisanek. Dziecko wycina 10 pisanek, 5 ozdabia kropeczkami i 5 paskami, a następnie układa je zgodnie z poleceniem. Pod koszyczkiem kładzie kartonik z cyfrą oznaczającą liczbę pisanek. Przykład: </w:t>
      </w:r>
      <w:r w:rsidRPr="00005F07">
        <w:rPr>
          <w:rFonts w:cstheme="minorHAnsi"/>
          <w:i/>
          <w:iCs/>
          <w:color w:val="FF0000"/>
          <w:sz w:val="24"/>
          <w:szCs w:val="24"/>
        </w:rPr>
        <w:t>W koszyczku są dwie pisanki</w:t>
      </w:r>
      <w:r w:rsidRPr="00005F07">
        <w:rPr>
          <w:rFonts w:cstheme="minorHAnsi"/>
          <w:color w:val="FF0000"/>
          <w:sz w:val="24"/>
          <w:szCs w:val="24"/>
        </w:rPr>
        <w:t xml:space="preserve"> </w:t>
      </w:r>
      <w:r w:rsidRPr="00005F07">
        <w:rPr>
          <w:rFonts w:cstheme="minorHAnsi"/>
          <w:i/>
          <w:iCs/>
          <w:color w:val="FF0000"/>
          <w:sz w:val="24"/>
          <w:szCs w:val="24"/>
        </w:rPr>
        <w:t>w kropki i cztery pisanki w paski, ile pisanek jest</w:t>
      </w:r>
      <w:r w:rsidRPr="00005F07">
        <w:rPr>
          <w:rFonts w:cstheme="minorHAnsi"/>
          <w:color w:val="FF0000"/>
          <w:sz w:val="24"/>
          <w:szCs w:val="24"/>
        </w:rPr>
        <w:t xml:space="preserve"> </w:t>
      </w:r>
      <w:r w:rsidRPr="00005F07">
        <w:rPr>
          <w:rFonts w:cstheme="minorHAnsi"/>
          <w:i/>
          <w:iCs/>
          <w:color w:val="FF0000"/>
          <w:sz w:val="24"/>
          <w:szCs w:val="24"/>
        </w:rPr>
        <w:t>w koszyczku?</w:t>
      </w:r>
    </w:p>
    <w:p w:rsidR="00005F07" w:rsidRDefault="00005F07" w:rsidP="00005F07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FF0000"/>
          <w:sz w:val="24"/>
          <w:szCs w:val="24"/>
        </w:rPr>
      </w:pPr>
    </w:p>
    <w:p w:rsidR="00005F07" w:rsidRPr="00005F07" w:rsidRDefault="00005F07" w:rsidP="00005F07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 w:rsidRPr="00005F07">
        <w:rPr>
          <w:rFonts w:ascii="Calibri" w:hAnsi="Calibri" w:cs="Calibri"/>
          <w:color w:val="FF0000"/>
          <w:sz w:val="24"/>
          <w:szCs w:val="24"/>
        </w:rPr>
        <w:t></w:t>
      </w:r>
      <w:r w:rsidRPr="00005F07">
        <w:rPr>
          <w:rFonts w:cstheme="minorHAnsi"/>
          <w:b/>
          <w:bCs/>
          <w:color w:val="FF0000"/>
          <w:sz w:val="24"/>
          <w:szCs w:val="24"/>
        </w:rPr>
        <w:t xml:space="preserve">Nakrywamy do wielkanocnego stołu </w:t>
      </w:r>
      <w:r>
        <w:rPr>
          <w:rFonts w:cstheme="minorHAnsi"/>
          <w:color w:val="FF0000"/>
          <w:sz w:val="24"/>
          <w:szCs w:val="24"/>
        </w:rPr>
        <w:t xml:space="preserve">– </w:t>
      </w:r>
      <w:r w:rsidRPr="00005F07">
        <w:rPr>
          <w:rFonts w:cstheme="minorHAnsi"/>
          <w:color w:val="FF0000"/>
          <w:sz w:val="24"/>
          <w:szCs w:val="24"/>
        </w:rPr>
        <w:t>zabawa tematyczna.</w:t>
      </w:r>
    </w:p>
    <w:p w:rsidR="00005F07" w:rsidRDefault="00005F07" w:rsidP="00005F07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Rodzic</w:t>
      </w:r>
      <w:r w:rsidRPr="00005F07">
        <w:rPr>
          <w:rFonts w:cstheme="minorHAnsi"/>
          <w:color w:val="FF0000"/>
          <w:sz w:val="24"/>
          <w:szCs w:val="24"/>
        </w:rPr>
        <w:t xml:space="preserve"> pro</w:t>
      </w:r>
      <w:r>
        <w:rPr>
          <w:rFonts w:cstheme="minorHAnsi"/>
          <w:color w:val="FF0000"/>
          <w:sz w:val="24"/>
          <w:szCs w:val="24"/>
        </w:rPr>
        <w:t xml:space="preserve">si, by dzieci przygotowały stół </w:t>
      </w:r>
      <w:r w:rsidRPr="00005F07">
        <w:rPr>
          <w:rFonts w:cstheme="minorHAnsi"/>
          <w:color w:val="FF0000"/>
          <w:sz w:val="24"/>
          <w:szCs w:val="24"/>
        </w:rPr>
        <w:t>do serwowania posiłku.</w:t>
      </w:r>
      <w:r>
        <w:rPr>
          <w:rFonts w:cstheme="minorHAnsi"/>
          <w:color w:val="FF0000"/>
          <w:sz w:val="24"/>
          <w:szCs w:val="24"/>
        </w:rPr>
        <w:t xml:space="preserve"> Pokazuje, jak powinno wyglądać </w:t>
      </w:r>
      <w:r w:rsidRPr="00005F07">
        <w:rPr>
          <w:rFonts w:cstheme="minorHAnsi"/>
          <w:color w:val="FF0000"/>
          <w:sz w:val="24"/>
          <w:szCs w:val="24"/>
        </w:rPr>
        <w:t>wzorcowe nakrycie dla jednej osoby. D</w:t>
      </w:r>
      <w:r>
        <w:rPr>
          <w:rFonts w:cstheme="minorHAnsi"/>
          <w:color w:val="FF0000"/>
          <w:sz w:val="24"/>
          <w:szCs w:val="24"/>
        </w:rPr>
        <w:t xml:space="preserve">zieci </w:t>
      </w:r>
      <w:r w:rsidRPr="00005F07">
        <w:rPr>
          <w:rFonts w:cstheme="minorHAnsi"/>
          <w:color w:val="FF0000"/>
          <w:sz w:val="24"/>
          <w:szCs w:val="24"/>
        </w:rPr>
        <w:t>układają kolejne</w:t>
      </w:r>
      <w:r>
        <w:rPr>
          <w:rFonts w:cstheme="minorHAnsi"/>
          <w:color w:val="FF0000"/>
          <w:sz w:val="24"/>
          <w:szCs w:val="24"/>
        </w:rPr>
        <w:t xml:space="preserve"> nakrycia. Mogą je liczyć, mogą </w:t>
      </w:r>
      <w:r w:rsidRPr="00005F07">
        <w:rPr>
          <w:rFonts w:cstheme="minorHAnsi"/>
          <w:color w:val="FF0000"/>
          <w:sz w:val="24"/>
          <w:szCs w:val="24"/>
        </w:rPr>
        <w:t xml:space="preserve">też omawiać, co </w:t>
      </w:r>
      <w:r>
        <w:rPr>
          <w:rFonts w:cstheme="minorHAnsi"/>
          <w:color w:val="FF0000"/>
          <w:sz w:val="24"/>
          <w:szCs w:val="24"/>
        </w:rPr>
        <w:t xml:space="preserve">jest po prawej stronie talerza, </w:t>
      </w:r>
      <w:r w:rsidRPr="00005F07">
        <w:rPr>
          <w:rFonts w:cstheme="minorHAnsi"/>
          <w:color w:val="FF0000"/>
          <w:sz w:val="24"/>
          <w:szCs w:val="24"/>
        </w:rPr>
        <w:t xml:space="preserve">co po lewej, co na górze. </w:t>
      </w:r>
      <w:r>
        <w:rPr>
          <w:rFonts w:cstheme="minorHAnsi"/>
          <w:color w:val="FF0000"/>
          <w:sz w:val="24"/>
          <w:szCs w:val="24"/>
        </w:rPr>
        <w:t>Z</w:t>
      </w:r>
      <w:r w:rsidRPr="00005F07">
        <w:rPr>
          <w:rFonts w:cstheme="minorHAnsi"/>
          <w:color w:val="FF0000"/>
          <w:sz w:val="24"/>
          <w:szCs w:val="24"/>
        </w:rPr>
        <w:t>wraca</w:t>
      </w:r>
      <w:r>
        <w:rPr>
          <w:rFonts w:cstheme="minorHAnsi"/>
          <w:color w:val="FF0000"/>
          <w:sz w:val="24"/>
          <w:szCs w:val="24"/>
        </w:rPr>
        <w:t xml:space="preserve">my uwagę, </w:t>
      </w:r>
      <w:r w:rsidRPr="00005F07">
        <w:rPr>
          <w:rFonts w:cstheme="minorHAnsi"/>
          <w:color w:val="FF0000"/>
          <w:sz w:val="24"/>
          <w:szCs w:val="24"/>
        </w:rPr>
        <w:t>że należy zacho</w:t>
      </w:r>
      <w:r>
        <w:rPr>
          <w:rFonts w:cstheme="minorHAnsi"/>
          <w:color w:val="FF0000"/>
          <w:sz w:val="24"/>
          <w:szCs w:val="24"/>
        </w:rPr>
        <w:t xml:space="preserve">wać elementy tradycji i dokonać </w:t>
      </w:r>
      <w:r w:rsidRPr="00005F07">
        <w:rPr>
          <w:rFonts w:cstheme="minorHAnsi"/>
          <w:color w:val="FF0000"/>
          <w:sz w:val="24"/>
          <w:szCs w:val="24"/>
        </w:rPr>
        <w:t>wszelkich stara</w:t>
      </w:r>
      <w:r>
        <w:rPr>
          <w:rFonts w:cstheme="minorHAnsi"/>
          <w:color w:val="FF0000"/>
          <w:sz w:val="24"/>
          <w:szCs w:val="24"/>
        </w:rPr>
        <w:t xml:space="preserve">ń, by stół wyglądał estetycznie </w:t>
      </w:r>
      <w:r w:rsidRPr="00005F07">
        <w:rPr>
          <w:rFonts w:cstheme="minorHAnsi"/>
          <w:color w:val="FF0000"/>
          <w:sz w:val="24"/>
          <w:szCs w:val="24"/>
        </w:rPr>
        <w:t>i wyjątkowo. Tłumaczy</w:t>
      </w:r>
      <w:r>
        <w:rPr>
          <w:rFonts w:cstheme="minorHAnsi"/>
          <w:color w:val="FF0000"/>
          <w:sz w:val="24"/>
          <w:szCs w:val="24"/>
        </w:rPr>
        <w:t xml:space="preserve">my też, że gromadzenie </w:t>
      </w:r>
      <w:r w:rsidRPr="00005F07">
        <w:rPr>
          <w:rFonts w:cstheme="minorHAnsi"/>
          <w:color w:val="FF0000"/>
          <w:sz w:val="24"/>
          <w:szCs w:val="24"/>
        </w:rPr>
        <w:t>się przy stole,</w:t>
      </w:r>
      <w:r>
        <w:rPr>
          <w:rFonts w:cstheme="minorHAnsi"/>
          <w:color w:val="FF0000"/>
          <w:sz w:val="24"/>
          <w:szCs w:val="24"/>
        </w:rPr>
        <w:t xml:space="preserve"> zwłaszcza podczas świątecznych </w:t>
      </w:r>
      <w:r w:rsidRPr="00005F07">
        <w:rPr>
          <w:rFonts w:cstheme="minorHAnsi"/>
          <w:color w:val="FF0000"/>
          <w:sz w:val="24"/>
          <w:szCs w:val="24"/>
        </w:rPr>
        <w:t>posiłków, jest prete</w:t>
      </w:r>
      <w:r>
        <w:rPr>
          <w:rFonts w:cstheme="minorHAnsi"/>
          <w:color w:val="FF0000"/>
          <w:sz w:val="24"/>
          <w:szCs w:val="24"/>
        </w:rPr>
        <w:t xml:space="preserve">kstem do bycia razem z rodziną, </w:t>
      </w:r>
      <w:r w:rsidRPr="00005F07">
        <w:rPr>
          <w:rFonts w:cstheme="minorHAnsi"/>
          <w:color w:val="FF0000"/>
          <w:sz w:val="24"/>
          <w:szCs w:val="24"/>
        </w:rPr>
        <w:t>wspólnych r</w:t>
      </w:r>
      <w:r>
        <w:rPr>
          <w:rFonts w:cstheme="minorHAnsi"/>
          <w:color w:val="FF0000"/>
          <w:sz w:val="24"/>
          <w:szCs w:val="24"/>
        </w:rPr>
        <w:t xml:space="preserve">ozmów i spędzania czasu w miłej </w:t>
      </w:r>
      <w:r w:rsidRPr="00005F07">
        <w:rPr>
          <w:rFonts w:cstheme="minorHAnsi"/>
          <w:color w:val="FF0000"/>
          <w:sz w:val="24"/>
          <w:szCs w:val="24"/>
        </w:rPr>
        <w:t>domowej atmosferze.</w:t>
      </w:r>
    </w:p>
    <w:p w:rsidR="00005F07" w:rsidRDefault="00005F07" w:rsidP="00005F07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005F07" w:rsidRDefault="00005F07" w:rsidP="00005F07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53100" cy="2543175"/>
            <wp:effectExtent l="0" t="0" r="0" b="9525"/>
            <wp:docPr id="3" name="Obraz 3" descr="Nakrywamy do stołu - KreatywneWrot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krywamy do stołu - KreatywneWrota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254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07" w:rsidRDefault="00005F07" w:rsidP="00005F07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005F07" w:rsidRDefault="00005F07" w:rsidP="00005F07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005F07" w:rsidRDefault="00005F07" w:rsidP="00005F07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962650" cy="3286125"/>
            <wp:effectExtent l="0" t="0" r="0" b="9525"/>
            <wp:docPr id="4" name="Obraz 4" descr="Poprawne nakrycie stołu - Kobiet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prawne nakrycie stołu - Kobieta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F07"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5" name="Obraz 5" descr="20 pomysłów: dekoracja stołu na Wielkanoc - KobietaMa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 pomysłów: dekoracja stołu na Wielkanoc - KobietaMag.p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07" w:rsidRDefault="00005F07" w:rsidP="00005F07">
      <w:pPr>
        <w:autoSpaceDE w:val="0"/>
        <w:autoSpaceDN w:val="0"/>
        <w:adjustRightInd w:val="0"/>
        <w:spacing w:after="0" w:line="240" w:lineRule="auto"/>
      </w:pPr>
    </w:p>
    <w:p w:rsidR="00005F07" w:rsidRDefault="00005F07" w:rsidP="00005F07">
      <w:pPr>
        <w:autoSpaceDE w:val="0"/>
        <w:autoSpaceDN w:val="0"/>
        <w:adjustRightInd w:val="0"/>
        <w:spacing w:after="0" w:line="240" w:lineRule="auto"/>
      </w:pPr>
    </w:p>
    <w:p w:rsidR="00005F07" w:rsidRDefault="00005F07" w:rsidP="00005F07">
      <w:pPr>
        <w:autoSpaceDE w:val="0"/>
        <w:autoSpaceDN w:val="0"/>
        <w:adjustRightInd w:val="0"/>
        <w:spacing w:after="0" w:line="240" w:lineRule="auto"/>
      </w:pPr>
    </w:p>
    <w:p w:rsidR="00005F07" w:rsidRDefault="00005F07" w:rsidP="00005F07">
      <w:pPr>
        <w:autoSpaceDE w:val="0"/>
        <w:autoSpaceDN w:val="0"/>
        <w:adjustRightInd w:val="0"/>
        <w:spacing w:after="0" w:line="240" w:lineRule="auto"/>
      </w:pPr>
    </w:p>
    <w:p w:rsidR="00005F07" w:rsidRDefault="00005F07" w:rsidP="00005F07">
      <w:pPr>
        <w:autoSpaceDE w:val="0"/>
        <w:autoSpaceDN w:val="0"/>
        <w:adjustRightInd w:val="0"/>
        <w:spacing w:after="0" w:line="240" w:lineRule="auto"/>
      </w:pPr>
    </w:p>
    <w:p w:rsidR="00005F07" w:rsidRDefault="00005F07" w:rsidP="00005F07">
      <w:pPr>
        <w:autoSpaceDE w:val="0"/>
        <w:autoSpaceDN w:val="0"/>
        <w:adjustRightInd w:val="0"/>
        <w:spacing w:after="0" w:line="240" w:lineRule="auto"/>
      </w:pPr>
    </w:p>
    <w:p w:rsidR="00005F07" w:rsidRDefault="00005F07" w:rsidP="00005F07">
      <w:pPr>
        <w:autoSpaceDE w:val="0"/>
        <w:autoSpaceDN w:val="0"/>
        <w:adjustRightInd w:val="0"/>
        <w:spacing w:after="0" w:line="240" w:lineRule="auto"/>
      </w:pPr>
    </w:p>
    <w:p w:rsidR="00005F07" w:rsidRPr="00005F07" w:rsidRDefault="00005F07" w:rsidP="00005F07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 w:rsidRPr="00005F07">
        <w:rPr>
          <w:rFonts w:ascii="Calibri" w:hAnsi="Calibri" w:cs="Calibri"/>
          <w:color w:val="FF0000"/>
          <w:sz w:val="24"/>
          <w:szCs w:val="24"/>
        </w:rPr>
        <w:t></w:t>
      </w:r>
      <w:r w:rsidRPr="00005F07">
        <w:rPr>
          <w:rFonts w:cstheme="minorHAnsi"/>
          <w:b/>
          <w:bCs/>
          <w:color w:val="FF0000"/>
          <w:sz w:val="24"/>
          <w:szCs w:val="24"/>
        </w:rPr>
        <w:t xml:space="preserve">Dobre i złe maniery </w:t>
      </w:r>
      <w:r w:rsidRPr="00005F07">
        <w:rPr>
          <w:rFonts w:cstheme="minorHAnsi"/>
          <w:color w:val="FF0000"/>
          <w:sz w:val="24"/>
          <w:szCs w:val="24"/>
        </w:rPr>
        <w:t>– odgry</w:t>
      </w:r>
      <w:r>
        <w:rPr>
          <w:rFonts w:cstheme="minorHAnsi"/>
          <w:color w:val="FF0000"/>
          <w:sz w:val="24"/>
          <w:szCs w:val="24"/>
        </w:rPr>
        <w:t xml:space="preserve">wanie scenek </w:t>
      </w:r>
      <w:r w:rsidRPr="00005F07">
        <w:rPr>
          <w:rFonts w:cstheme="minorHAnsi"/>
          <w:color w:val="FF0000"/>
          <w:sz w:val="24"/>
          <w:szCs w:val="24"/>
        </w:rPr>
        <w:t>sytuacyjnych.</w:t>
      </w:r>
    </w:p>
    <w:p w:rsidR="00005F07" w:rsidRPr="00005F07" w:rsidRDefault="00005F07" w:rsidP="00AC0A2B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Z</w:t>
      </w:r>
      <w:r w:rsidRPr="00005F07">
        <w:rPr>
          <w:rFonts w:cstheme="minorHAnsi"/>
          <w:color w:val="FF0000"/>
          <w:sz w:val="24"/>
          <w:szCs w:val="24"/>
        </w:rPr>
        <w:t>achęca</w:t>
      </w:r>
      <w:r>
        <w:rPr>
          <w:rFonts w:cstheme="minorHAnsi"/>
          <w:color w:val="FF0000"/>
          <w:sz w:val="24"/>
          <w:szCs w:val="24"/>
        </w:rPr>
        <w:t xml:space="preserve">my dzieci do odgrywania scenek </w:t>
      </w:r>
      <w:r w:rsidRPr="00005F07">
        <w:rPr>
          <w:rFonts w:cstheme="minorHAnsi"/>
          <w:color w:val="FF0000"/>
          <w:sz w:val="24"/>
          <w:szCs w:val="24"/>
        </w:rPr>
        <w:t xml:space="preserve">sytuacyjnych. </w:t>
      </w:r>
      <w:r w:rsidR="00AC0A2B">
        <w:rPr>
          <w:rFonts w:cstheme="minorHAnsi"/>
          <w:color w:val="FF0000"/>
          <w:sz w:val="24"/>
          <w:szCs w:val="24"/>
        </w:rPr>
        <w:t xml:space="preserve">Dzieci przedstawiają scenki, a Rodzice oceniają zachowania bohaterów i uważnie </w:t>
      </w:r>
      <w:r w:rsidRPr="00005F07">
        <w:rPr>
          <w:rFonts w:cstheme="minorHAnsi"/>
          <w:color w:val="FF0000"/>
          <w:sz w:val="24"/>
          <w:szCs w:val="24"/>
        </w:rPr>
        <w:t xml:space="preserve">śledzą proponowane rozwiązania. </w:t>
      </w:r>
    </w:p>
    <w:p w:rsidR="00005F07" w:rsidRPr="00005F07" w:rsidRDefault="00005F07" w:rsidP="00005F07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FF0000"/>
          <w:sz w:val="24"/>
          <w:szCs w:val="24"/>
        </w:rPr>
      </w:pPr>
      <w:r w:rsidRPr="00005F07">
        <w:rPr>
          <w:rFonts w:cstheme="minorHAnsi"/>
          <w:color w:val="FF0000"/>
          <w:sz w:val="24"/>
          <w:szCs w:val="24"/>
        </w:rPr>
        <w:t xml:space="preserve">– </w:t>
      </w:r>
      <w:r w:rsidRPr="00005F07">
        <w:rPr>
          <w:rFonts w:cstheme="minorHAnsi"/>
          <w:i/>
          <w:iCs/>
          <w:color w:val="FF0000"/>
          <w:sz w:val="24"/>
          <w:szCs w:val="24"/>
        </w:rPr>
        <w:t>Tata głośno rozmawi</w:t>
      </w:r>
      <w:r w:rsidR="00AC0A2B">
        <w:rPr>
          <w:rFonts w:cstheme="minorHAnsi"/>
          <w:i/>
          <w:iCs/>
          <w:color w:val="FF0000"/>
          <w:sz w:val="24"/>
          <w:szCs w:val="24"/>
        </w:rPr>
        <w:t xml:space="preserve">a przez telefon przy stole, nie </w:t>
      </w:r>
      <w:r w:rsidRPr="00005F07">
        <w:rPr>
          <w:rFonts w:cstheme="minorHAnsi"/>
          <w:i/>
          <w:iCs/>
          <w:color w:val="FF0000"/>
          <w:sz w:val="24"/>
          <w:szCs w:val="24"/>
        </w:rPr>
        <w:t>zwracając uwagi na prośby cioci i żony.</w:t>
      </w:r>
    </w:p>
    <w:p w:rsidR="00005F07" w:rsidRPr="00005F07" w:rsidRDefault="00005F07" w:rsidP="00005F07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FF0000"/>
          <w:sz w:val="24"/>
          <w:szCs w:val="24"/>
        </w:rPr>
      </w:pPr>
      <w:r w:rsidRPr="00005F07">
        <w:rPr>
          <w:rFonts w:cstheme="minorHAnsi"/>
          <w:color w:val="FF0000"/>
          <w:sz w:val="24"/>
          <w:szCs w:val="24"/>
        </w:rPr>
        <w:t xml:space="preserve">– </w:t>
      </w:r>
      <w:r w:rsidRPr="00005F07">
        <w:rPr>
          <w:rFonts w:cstheme="minorHAnsi"/>
          <w:i/>
          <w:iCs/>
          <w:color w:val="FF0000"/>
          <w:sz w:val="24"/>
          <w:szCs w:val="24"/>
        </w:rPr>
        <w:t>Mama serwuje posiłki,</w:t>
      </w:r>
      <w:r w:rsidR="00AC0A2B">
        <w:rPr>
          <w:rFonts w:cstheme="minorHAnsi"/>
          <w:i/>
          <w:iCs/>
          <w:color w:val="FF0000"/>
          <w:sz w:val="24"/>
          <w:szCs w:val="24"/>
        </w:rPr>
        <w:t xml:space="preserve"> dzieli je po równo i, używając </w:t>
      </w:r>
      <w:r w:rsidRPr="00005F07">
        <w:rPr>
          <w:rFonts w:cstheme="minorHAnsi"/>
          <w:i/>
          <w:iCs/>
          <w:color w:val="FF0000"/>
          <w:sz w:val="24"/>
          <w:szCs w:val="24"/>
        </w:rPr>
        <w:t>odpowiednich</w:t>
      </w:r>
      <w:r w:rsidR="00AC0A2B">
        <w:rPr>
          <w:rFonts w:cstheme="minorHAnsi"/>
          <w:i/>
          <w:iCs/>
          <w:color w:val="FF0000"/>
          <w:sz w:val="24"/>
          <w:szCs w:val="24"/>
        </w:rPr>
        <w:t xml:space="preserve"> określeń, zachęca do wspólnego </w:t>
      </w:r>
      <w:r w:rsidRPr="00005F07">
        <w:rPr>
          <w:rFonts w:cstheme="minorHAnsi"/>
          <w:i/>
          <w:iCs/>
          <w:color w:val="FF0000"/>
          <w:sz w:val="24"/>
          <w:szCs w:val="24"/>
        </w:rPr>
        <w:t>zjedzenia posiłku.</w:t>
      </w:r>
    </w:p>
    <w:p w:rsidR="00005F07" w:rsidRPr="00005F07" w:rsidRDefault="00005F07" w:rsidP="00005F07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FF0000"/>
          <w:sz w:val="24"/>
          <w:szCs w:val="24"/>
        </w:rPr>
      </w:pPr>
      <w:r w:rsidRPr="00005F07">
        <w:rPr>
          <w:rFonts w:cstheme="minorHAnsi"/>
          <w:color w:val="FF0000"/>
          <w:sz w:val="24"/>
          <w:szCs w:val="24"/>
        </w:rPr>
        <w:t xml:space="preserve">– </w:t>
      </w:r>
      <w:r w:rsidRPr="00005F07">
        <w:rPr>
          <w:rFonts w:cstheme="minorHAnsi"/>
          <w:i/>
          <w:iCs/>
          <w:color w:val="FF0000"/>
          <w:sz w:val="24"/>
          <w:szCs w:val="24"/>
        </w:rPr>
        <w:t>Dziecko nie chce u</w:t>
      </w:r>
      <w:r w:rsidR="00AC0A2B">
        <w:rPr>
          <w:rFonts w:cstheme="minorHAnsi"/>
          <w:i/>
          <w:iCs/>
          <w:color w:val="FF0000"/>
          <w:sz w:val="24"/>
          <w:szCs w:val="24"/>
        </w:rPr>
        <w:t xml:space="preserve">siąść przy stole, tłumacząc się </w:t>
      </w:r>
      <w:r w:rsidRPr="00005F07">
        <w:rPr>
          <w:rFonts w:cstheme="minorHAnsi"/>
          <w:i/>
          <w:iCs/>
          <w:color w:val="FF0000"/>
          <w:sz w:val="24"/>
          <w:szCs w:val="24"/>
        </w:rPr>
        <w:t>chęcią oglądania telewizji.</w:t>
      </w:r>
    </w:p>
    <w:p w:rsidR="00005F07" w:rsidRPr="00005F07" w:rsidRDefault="00005F07" w:rsidP="00005F07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FF0000"/>
          <w:sz w:val="24"/>
          <w:szCs w:val="24"/>
        </w:rPr>
      </w:pPr>
      <w:r w:rsidRPr="00005F07">
        <w:rPr>
          <w:rFonts w:cstheme="minorHAnsi"/>
          <w:color w:val="FF0000"/>
          <w:sz w:val="24"/>
          <w:szCs w:val="24"/>
        </w:rPr>
        <w:t xml:space="preserve">– </w:t>
      </w:r>
      <w:r w:rsidRPr="00005F07">
        <w:rPr>
          <w:rFonts w:cstheme="minorHAnsi"/>
          <w:i/>
          <w:iCs/>
          <w:color w:val="FF0000"/>
          <w:sz w:val="24"/>
          <w:szCs w:val="24"/>
        </w:rPr>
        <w:t>Dziecko „głośno” je posiłek.</w:t>
      </w:r>
    </w:p>
    <w:p w:rsidR="00005F07" w:rsidRPr="00005F07" w:rsidRDefault="00005F07" w:rsidP="00005F07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FF0000"/>
          <w:sz w:val="24"/>
          <w:szCs w:val="24"/>
        </w:rPr>
      </w:pPr>
      <w:r w:rsidRPr="00005F07">
        <w:rPr>
          <w:rFonts w:cstheme="minorHAnsi"/>
          <w:color w:val="FF0000"/>
          <w:sz w:val="24"/>
          <w:szCs w:val="24"/>
        </w:rPr>
        <w:t xml:space="preserve">– </w:t>
      </w:r>
      <w:r w:rsidRPr="00005F07">
        <w:rPr>
          <w:rFonts w:cstheme="minorHAnsi"/>
          <w:i/>
          <w:iCs/>
          <w:color w:val="FF0000"/>
          <w:sz w:val="24"/>
          <w:szCs w:val="24"/>
        </w:rPr>
        <w:t>Ciocia krytykuje wszystkie potrawy, których próbuje.</w:t>
      </w:r>
    </w:p>
    <w:p w:rsidR="00005F07" w:rsidRDefault="00AC0A2B" w:rsidP="00005F07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 xml:space="preserve">W ramach podsumowania dzieci mogą zadawać pytania dotyczące dobrych </w:t>
      </w:r>
      <w:r w:rsidR="00005F07" w:rsidRPr="00005F07">
        <w:rPr>
          <w:rFonts w:cstheme="minorHAnsi"/>
          <w:color w:val="FF0000"/>
          <w:sz w:val="24"/>
          <w:szCs w:val="24"/>
        </w:rPr>
        <w:t xml:space="preserve">manier. </w:t>
      </w:r>
      <w:r>
        <w:rPr>
          <w:rFonts w:cstheme="minorHAnsi"/>
          <w:color w:val="FF0000"/>
          <w:sz w:val="24"/>
          <w:szCs w:val="24"/>
        </w:rPr>
        <w:t xml:space="preserve">Można wypisać na kartonie </w:t>
      </w:r>
      <w:r w:rsidR="00005F07" w:rsidRPr="00005F07">
        <w:rPr>
          <w:rFonts w:cstheme="minorHAnsi"/>
          <w:color w:val="FF0000"/>
          <w:sz w:val="24"/>
          <w:szCs w:val="24"/>
        </w:rPr>
        <w:t>zasady dotyczące właściwego zachowania przy stole</w:t>
      </w:r>
      <w:r>
        <w:rPr>
          <w:rFonts w:cstheme="minorHAnsi"/>
          <w:color w:val="FF0000"/>
          <w:sz w:val="24"/>
          <w:szCs w:val="24"/>
        </w:rPr>
        <w:t>.</w:t>
      </w:r>
    </w:p>
    <w:p w:rsidR="00AC0A2B" w:rsidRDefault="00AC0A2B" w:rsidP="00005F07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AC0A2B" w:rsidRPr="00AC0A2B" w:rsidRDefault="00AC0A2B" w:rsidP="00AC0A2B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</w:t>
      </w:r>
      <w:r w:rsidRPr="00AC0A2B">
        <w:rPr>
          <w:rFonts w:cstheme="minorHAnsi"/>
          <w:b/>
          <w:bCs/>
          <w:color w:val="FF0000"/>
          <w:sz w:val="24"/>
          <w:szCs w:val="24"/>
        </w:rPr>
        <w:t xml:space="preserve">Rymy </w:t>
      </w:r>
      <w:r w:rsidRPr="00AC0A2B">
        <w:rPr>
          <w:rFonts w:cstheme="minorHAnsi"/>
          <w:color w:val="FF0000"/>
          <w:sz w:val="24"/>
          <w:szCs w:val="24"/>
        </w:rPr>
        <w:t xml:space="preserve">– </w:t>
      </w:r>
      <w:r>
        <w:rPr>
          <w:rFonts w:cstheme="minorHAnsi"/>
          <w:color w:val="FF0000"/>
          <w:sz w:val="24"/>
          <w:szCs w:val="24"/>
        </w:rPr>
        <w:t>zabawa słownikowa, dopowiadanie</w:t>
      </w:r>
      <w:r w:rsidRPr="00AC0A2B">
        <w:rPr>
          <w:rFonts w:cstheme="minorHAnsi"/>
          <w:color w:val="FF0000"/>
          <w:sz w:val="24"/>
          <w:szCs w:val="24"/>
        </w:rPr>
        <w:t xml:space="preserve"> rymujących się wyrazów.</w:t>
      </w:r>
    </w:p>
    <w:p w:rsidR="00AB70F7" w:rsidRDefault="00AC0A2B" w:rsidP="00AC0A2B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 xml:space="preserve">Rodzic zachęca dziecko, by zastanowiło się i wymieniło </w:t>
      </w:r>
      <w:r w:rsidRPr="00AC0A2B">
        <w:rPr>
          <w:rFonts w:cstheme="minorHAnsi"/>
          <w:color w:val="FF0000"/>
          <w:sz w:val="24"/>
          <w:szCs w:val="24"/>
        </w:rPr>
        <w:t>wyrazy</w:t>
      </w:r>
      <w:r>
        <w:rPr>
          <w:rFonts w:cstheme="minorHAnsi"/>
          <w:color w:val="FF0000"/>
          <w:sz w:val="24"/>
          <w:szCs w:val="24"/>
        </w:rPr>
        <w:t xml:space="preserve">, które najbardziej </w:t>
      </w:r>
      <w:r w:rsidR="00AB70F7">
        <w:rPr>
          <w:rFonts w:cstheme="minorHAnsi"/>
          <w:color w:val="FF0000"/>
          <w:sz w:val="24"/>
          <w:szCs w:val="24"/>
        </w:rPr>
        <w:t xml:space="preserve">kojarzą </w:t>
      </w:r>
      <w:r w:rsidR="00AB70F7" w:rsidRPr="00AC0A2B">
        <w:rPr>
          <w:rFonts w:cstheme="minorHAnsi"/>
          <w:color w:val="FF0000"/>
          <w:sz w:val="24"/>
          <w:szCs w:val="24"/>
        </w:rPr>
        <w:t>się</w:t>
      </w:r>
      <w:r w:rsidRPr="00AC0A2B">
        <w:rPr>
          <w:rFonts w:cstheme="minorHAnsi"/>
          <w:color w:val="FF0000"/>
          <w:sz w:val="24"/>
          <w:szCs w:val="24"/>
        </w:rPr>
        <w:t xml:space="preserve"> ze zb</w:t>
      </w:r>
      <w:r>
        <w:rPr>
          <w:rFonts w:cstheme="minorHAnsi"/>
          <w:color w:val="FF0000"/>
          <w:sz w:val="24"/>
          <w:szCs w:val="24"/>
        </w:rPr>
        <w:t xml:space="preserve">liżającymi się świętami. Dzieci </w:t>
      </w:r>
      <w:r w:rsidRPr="00AC0A2B">
        <w:rPr>
          <w:rFonts w:cstheme="minorHAnsi"/>
          <w:color w:val="FF0000"/>
          <w:sz w:val="24"/>
          <w:szCs w:val="24"/>
        </w:rPr>
        <w:t>wymieniaj</w:t>
      </w:r>
      <w:r w:rsidR="00AB70F7">
        <w:rPr>
          <w:rFonts w:cstheme="minorHAnsi"/>
          <w:color w:val="FF0000"/>
          <w:sz w:val="24"/>
          <w:szCs w:val="24"/>
        </w:rPr>
        <w:t xml:space="preserve">ą nazwy przedmiotów i obyczajów </w:t>
      </w:r>
      <w:r w:rsidRPr="00AC0A2B">
        <w:rPr>
          <w:rFonts w:cstheme="minorHAnsi"/>
          <w:color w:val="FF0000"/>
          <w:sz w:val="24"/>
          <w:szCs w:val="24"/>
        </w:rPr>
        <w:t xml:space="preserve">świątecznych. </w:t>
      </w:r>
      <w:r w:rsidR="00AB70F7">
        <w:rPr>
          <w:rFonts w:cstheme="minorHAnsi"/>
          <w:color w:val="FF0000"/>
          <w:sz w:val="24"/>
          <w:szCs w:val="24"/>
        </w:rPr>
        <w:t xml:space="preserve"> </w:t>
      </w:r>
      <w:r w:rsidRPr="00AC0A2B">
        <w:rPr>
          <w:rFonts w:cstheme="minorHAnsi"/>
          <w:color w:val="FF0000"/>
          <w:sz w:val="24"/>
          <w:szCs w:val="24"/>
        </w:rPr>
        <w:t>„</w:t>
      </w:r>
      <w:r w:rsidR="00AB70F7" w:rsidRPr="00AC0A2B">
        <w:rPr>
          <w:rFonts w:cstheme="minorHAnsi"/>
          <w:color w:val="FF0000"/>
          <w:sz w:val="24"/>
          <w:szCs w:val="24"/>
        </w:rPr>
        <w:t>Świąteczny</w:t>
      </w:r>
      <w:r w:rsidRPr="00AC0A2B">
        <w:rPr>
          <w:rFonts w:cstheme="minorHAnsi"/>
          <w:color w:val="FF0000"/>
          <w:sz w:val="24"/>
          <w:szCs w:val="24"/>
        </w:rPr>
        <w:t xml:space="preserve">” wyraz, np. </w:t>
      </w:r>
      <w:r w:rsidRPr="00AC0A2B">
        <w:rPr>
          <w:rFonts w:cstheme="minorHAnsi"/>
          <w:i/>
          <w:iCs/>
          <w:color w:val="FF0000"/>
          <w:sz w:val="24"/>
          <w:szCs w:val="24"/>
        </w:rPr>
        <w:t>pisanki –</w:t>
      </w:r>
      <w:r w:rsidR="00AB70F7">
        <w:rPr>
          <w:rFonts w:cstheme="minorHAnsi"/>
          <w:color w:val="FF0000"/>
          <w:sz w:val="24"/>
          <w:szCs w:val="24"/>
        </w:rPr>
        <w:t xml:space="preserve"> </w:t>
      </w:r>
      <w:r w:rsidRPr="00AC0A2B">
        <w:rPr>
          <w:rFonts w:cstheme="minorHAnsi"/>
          <w:i/>
          <w:iCs/>
          <w:color w:val="FF0000"/>
          <w:sz w:val="24"/>
          <w:szCs w:val="24"/>
        </w:rPr>
        <w:t xml:space="preserve">wianki, Wielkanoc – dobranoc, zajączek – </w:t>
      </w:r>
      <w:r w:rsidR="00AB70F7" w:rsidRPr="00AC0A2B">
        <w:rPr>
          <w:rFonts w:cstheme="minorHAnsi"/>
          <w:i/>
          <w:iCs/>
          <w:color w:val="FF0000"/>
          <w:sz w:val="24"/>
          <w:szCs w:val="24"/>
        </w:rPr>
        <w:t>pączek.</w:t>
      </w:r>
    </w:p>
    <w:p w:rsidR="00AB70F7" w:rsidRDefault="00AC0A2B" w:rsidP="00AC0A2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4"/>
          <w:szCs w:val="24"/>
        </w:rPr>
      </w:pPr>
      <w:r w:rsidRPr="00AC0A2B">
        <w:rPr>
          <w:rFonts w:ascii="Calibri" w:hAnsi="Calibri" w:cs="Calibri"/>
          <w:color w:val="FF0000"/>
          <w:sz w:val="24"/>
          <w:szCs w:val="24"/>
        </w:rPr>
        <w:t></w:t>
      </w:r>
    </w:p>
    <w:p w:rsidR="00AB70F7" w:rsidRDefault="00AB70F7" w:rsidP="00AC0A2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4"/>
          <w:szCs w:val="24"/>
        </w:rPr>
      </w:pPr>
    </w:p>
    <w:p w:rsidR="00AC0A2B" w:rsidRPr="00AC0A2B" w:rsidRDefault="00AC0A2B" w:rsidP="00AC0A2B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 w:rsidRPr="00AC0A2B">
        <w:rPr>
          <w:rFonts w:cstheme="minorHAnsi"/>
          <w:b/>
          <w:bCs/>
          <w:color w:val="FF0000"/>
          <w:sz w:val="24"/>
          <w:szCs w:val="24"/>
        </w:rPr>
        <w:t xml:space="preserve">Pisanki </w:t>
      </w:r>
      <w:r w:rsidRPr="00AC0A2B">
        <w:rPr>
          <w:rFonts w:cstheme="minorHAnsi"/>
          <w:color w:val="FF0000"/>
          <w:sz w:val="24"/>
          <w:szCs w:val="24"/>
        </w:rPr>
        <w:t>– zabawa logopedyczna.</w:t>
      </w:r>
    </w:p>
    <w:p w:rsidR="00AC0A2B" w:rsidRPr="00AC0A2B" w:rsidRDefault="00AB70F7" w:rsidP="00AC0A2B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 xml:space="preserve">Dziecko otrzymuje kartkę z narysowanym </w:t>
      </w:r>
      <w:r w:rsidR="00AC0A2B" w:rsidRPr="00AC0A2B">
        <w:rPr>
          <w:rFonts w:cstheme="minorHAnsi"/>
          <w:color w:val="FF0000"/>
          <w:sz w:val="24"/>
          <w:szCs w:val="24"/>
        </w:rPr>
        <w:t>na niej jajkiem, słomkę oraz kawałki kolorowego</w:t>
      </w:r>
    </w:p>
    <w:p w:rsidR="00AC0A2B" w:rsidRDefault="00AB70F7" w:rsidP="00AC0A2B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 w:rsidRPr="00AC0A2B">
        <w:rPr>
          <w:rFonts w:cstheme="minorHAnsi"/>
          <w:color w:val="FF0000"/>
          <w:sz w:val="24"/>
          <w:szCs w:val="24"/>
        </w:rPr>
        <w:t>Papieru</w:t>
      </w:r>
      <w:r w:rsidR="00AC0A2B" w:rsidRPr="00AC0A2B">
        <w:rPr>
          <w:rFonts w:cstheme="minorHAnsi"/>
          <w:color w:val="FF0000"/>
          <w:sz w:val="24"/>
          <w:szCs w:val="24"/>
        </w:rPr>
        <w:t>. Dzieci tr</w:t>
      </w:r>
      <w:r>
        <w:rPr>
          <w:rFonts w:cstheme="minorHAnsi"/>
          <w:color w:val="FF0000"/>
          <w:sz w:val="24"/>
          <w:szCs w:val="24"/>
        </w:rPr>
        <w:t xml:space="preserve">zymają słomki w buzi. Ozdabiają </w:t>
      </w:r>
      <w:r w:rsidR="00AC0A2B" w:rsidRPr="00AC0A2B">
        <w:rPr>
          <w:rFonts w:cstheme="minorHAnsi"/>
          <w:color w:val="FF0000"/>
          <w:sz w:val="24"/>
          <w:szCs w:val="24"/>
        </w:rPr>
        <w:t>jajka, przenosząc za pom</w:t>
      </w:r>
      <w:r>
        <w:rPr>
          <w:rFonts w:cstheme="minorHAnsi"/>
          <w:color w:val="FF0000"/>
          <w:sz w:val="24"/>
          <w:szCs w:val="24"/>
        </w:rPr>
        <w:t xml:space="preserve">ocą słomek skrawki </w:t>
      </w:r>
      <w:r w:rsidR="00AC0A2B" w:rsidRPr="00AC0A2B">
        <w:rPr>
          <w:rFonts w:cstheme="minorHAnsi"/>
          <w:color w:val="FF0000"/>
          <w:sz w:val="24"/>
          <w:szCs w:val="24"/>
        </w:rPr>
        <w:t>kolorowego</w:t>
      </w:r>
      <w:r>
        <w:rPr>
          <w:rFonts w:cstheme="minorHAnsi"/>
          <w:color w:val="FF0000"/>
          <w:sz w:val="24"/>
          <w:szCs w:val="24"/>
        </w:rPr>
        <w:t xml:space="preserve"> papieru na narysowane kontury.</w:t>
      </w:r>
      <w:r w:rsidRPr="00AC0A2B">
        <w:rPr>
          <w:rFonts w:cstheme="minorHAnsi"/>
          <w:color w:val="FF0000"/>
          <w:sz w:val="24"/>
          <w:szCs w:val="24"/>
        </w:rPr>
        <w:t xml:space="preserve"> Po</w:t>
      </w:r>
      <w:r w:rsidR="00AC0A2B" w:rsidRPr="00AC0A2B">
        <w:rPr>
          <w:rFonts w:cstheme="minorHAnsi"/>
          <w:color w:val="FF0000"/>
          <w:sz w:val="24"/>
          <w:szCs w:val="24"/>
        </w:rPr>
        <w:t xml:space="preserve"> zakończeniu </w:t>
      </w:r>
      <w:r>
        <w:rPr>
          <w:rFonts w:cstheme="minorHAnsi"/>
          <w:color w:val="FF0000"/>
          <w:sz w:val="24"/>
          <w:szCs w:val="24"/>
        </w:rPr>
        <w:t xml:space="preserve">ćwiczenia przeniesione na jajko </w:t>
      </w:r>
      <w:r w:rsidR="00AC0A2B" w:rsidRPr="00AC0A2B">
        <w:rPr>
          <w:rFonts w:cstheme="minorHAnsi"/>
          <w:color w:val="FF0000"/>
          <w:sz w:val="24"/>
          <w:szCs w:val="24"/>
        </w:rPr>
        <w:t xml:space="preserve">ozdoby można przykleić. </w:t>
      </w:r>
      <w:r>
        <w:rPr>
          <w:rFonts w:cstheme="minorHAnsi"/>
          <w:color w:val="FF0000"/>
          <w:sz w:val="24"/>
          <w:szCs w:val="24"/>
        </w:rPr>
        <w:t xml:space="preserve">Rodzic zwraca uwagę </w:t>
      </w:r>
      <w:r w:rsidR="00AC0A2B" w:rsidRPr="00AC0A2B">
        <w:rPr>
          <w:rFonts w:cstheme="minorHAnsi"/>
          <w:color w:val="FF0000"/>
          <w:sz w:val="24"/>
          <w:szCs w:val="24"/>
        </w:rPr>
        <w:t>na to, by podcz</w:t>
      </w:r>
      <w:r>
        <w:rPr>
          <w:rFonts w:cstheme="minorHAnsi"/>
          <w:color w:val="FF0000"/>
          <w:sz w:val="24"/>
          <w:szCs w:val="24"/>
        </w:rPr>
        <w:t xml:space="preserve">as wykonywania ćwiczenia dzieci </w:t>
      </w:r>
      <w:r w:rsidR="00AC0A2B" w:rsidRPr="00AC0A2B">
        <w:rPr>
          <w:rFonts w:cstheme="minorHAnsi"/>
          <w:color w:val="FF0000"/>
          <w:sz w:val="24"/>
          <w:szCs w:val="24"/>
        </w:rPr>
        <w:t>trzymały słomkę jedynie wargami.</w:t>
      </w:r>
    </w:p>
    <w:p w:rsidR="00AB70F7" w:rsidRDefault="00AB70F7" w:rsidP="00AC0A2B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77186A" w:rsidRDefault="0077186A" w:rsidP="00AC0A2B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77186A" w:rsidRDefault="0077186A" w:rsidP="00AC0A2B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77186A" w:rsidRDefault="0077186A" w:rsidP="0077186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Odśpiewanie poznanych piosenek.</w:t>
      </w:r>
    </w:p>
    <w:p w:rsidR="0077186A" w:rsidRPr="0077186A" w:rsidRDefault="0077186A" w:rsidP="0077186A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AB70F7" w:rsidRDefault="00AB70F7" w:rsidP="00AC0A2B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6616598"/>
            <wp:effectExtent l="0" t="0" r="0" b="0"/>
            <wp:docPr id="6" name="Obraz 6" descr="Szablony do druku - Dzieciaki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zablony do druku - Dzieciaki w dom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1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0F7" w:rsidRDefault="00AB70F7" w:rsidP="00AC0A2B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AB70F7" w:rsidRDefault="00AB70F7" w:rsidP="00AC0A2B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AB70F7" w:rsidRDefault="00AB70F7" w:rsidP="00AC0A2B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AB70F7" w:rsidRDefault="00AB70F7" w:rsidP="00AC0A2B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AB70F7" w:rsidRDefault="00AB70F7" w:rsidP="00AC0A2B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AB70F7" w:rsidRDefault="00AB70F7" w:rsidP="00AC0A2B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Wprowadzenie litery „ź”, „Ź” i „ ż”, „Ż”</w:t>
      </w:r>
    </w:p>
    <w:p w:rsidR="00AB70F7" w:rsidRDefault="00AB70F7" w:rsidP="00AC0A2B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Poznanie obrazu graficznego litery</w:t>
      </w:r>
    </w:p>
    <w:p w:rsidR="00AB70F7" w:rsidRDefault="00AB70F7" w:rsidP="00AC0A2B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AB70F7" w:rsidRDefault="00AB70F7" w:rsidP="00AC0A2B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AB70F7" w:rsidRDefault="00AB70F7" w:rsidP="00AC0A2B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AB70F7" w:rsidRDefault="00AB70F7" w:rsidP="00AC0A2B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4000500"/>
            <wp:effectExtent l="0" t="0" r="0" b="0"/>
            <wp:docPr id="7" name="Obraz 7" descr="Nauka pisania dla dzieci. Szlaczki z literą 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uka pisania dla dzieci. Szlaczki z literą 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F7">
        <w:t xml:space="preserve"> </w:t>
      </w:r>
      <w:r>
        <w:rPr>
          <w:noProof/>
          <w:lang w:eastAsia="pl-PL"/>
        </w:rPr>
        <w:drawing>
          <wp:inline distT="0" distB="0" distL="0" distR="0">
            <wp:extent cx="6257925" cy="3800475"/>
            <wp:effectExtent l="0" t="0" r="9525" b="0"/>
            <wp:docPr id="8" name="Obraz 8" descr="File:Latin letter Z with dot abov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le:Latin letter Z with dot above.sv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0F7" w:rsidRDefault="00AB70F7" w:rsidP="00AC0A2B">
      <w:pPr>
        <w:autoSpaceDE w:val="0"/>
        <w:autoSpaceDN w:val="0"/>
        <w:adjustRightInd w:val="0"/>
        <w:spacing w:after="0" w:line="240" w:lineRule="auto"/>
      </w:pPr>
    </w:p>
    <w:p w:rsidR="00AB70F7" w:rsidRDefault="00793F04" w:rsidP="00AC0A2B">
      <w:pPr>
        <w:autoSpaceDE w:val="0"/>
        <w:autoSpaceDN w:val="0"/>
        <w:adjustRightInd w:val="0"/>
        <w:spacing w:after="0" w:line="240" w:lineRule="auto"/>
      </w:pPr>
      <w:hyperlink r:id="rId13" w:history="1">
        <w:r w:rsidR="00AB70F7">
          <w:rPr>
            <w:rStyle w:val="Hipercze"/>
          </w:rPr>
          <w:t>https://www.youtube.com/watch?v=w7pbjAxNRjQ</w:t>
        </w:r>
      </w:hyperlink>
    </w:p>
    <w:p w:rsidR="00AB70F7" w:rsidRPr="0077186A" w:rsidRDefault="00AB70F7" w:rsidP="00AC0A2B">
      <w:pPr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AB70F7" w:rsidRPr="0077186A" w:rsidRDefault="0077186A" w:rsidP="00AC0A2B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77186A">
        <w:rPr>
          <w:color w:val="FF0000"/>
        </w:rPr>
        <w:t>* Co przypominają nam poznane litery?</w:t>
      </w:r>
    </w:p>
    <w:p w:rsidR="0077186A" w:rsidRDefault="0077186A" w:rsidP="0077186A">
      <w:pPr>
        <w:shd w:val="clear" w:color="auto" w:fill="FFFFFF"/>
        <w:textAlignment w:val="baseline"/>
        <w:rPr>
          <w:rFonts w:eastAsia="Times New Roman" w:cstheme="minorHAnsi"/>
          <w:color w:val="FF0000"/>
          <w:spacing w:val="2"/>
          <w:sz w:val="24"/>
          <w:szCs w:val="24"/>
          <w:lang w:eastAsia="pl-PL"/>
        </w:rPr>
      </w:pPr>
      <w:r w:rsidRPr="0077186A">
        <w:rPr>
          <w:rFonts w:cstheme="minorHAnsi"/>
          <w:color w:val="FF0000"/>
          <w:sz w:val="24"/>
          <w:szCs w:val="24"/>
        </w:rPr>
        <w:t>*</w:t>
      </w:r>
      <w:r w:rsidR="00AB70F7" w:rsidRPr="0077186A">
        <w:rPr>
          <w:rFonts w:cstheme="minorHAnsi"/>
          <w:color w:val="FF0000"/>
          <w:sz w:val="24"/>
          <w:szCs w:val="24"/>
        </w:rPr>
        <w:t xml:space="preserve">Dzielimy na sylaby wyrazy zaczynające się na literę ź i ż: np. </w:t>
      </w:r>
      <w:hyperlink r:id="rId14" w:tooltip="Słowoźrebię w słownikachpolsko-włoskich na ling.pl" w:history="1">
        <w:r w:rsidR="00AB70F7" w:rsidRPr="0077186A">
          <w:rPr>
            <w:rFonts w:eastAsia="Times New Roman" w:cstheme="minorHAnsi"/>
            <w:color w:val="FF0000"/>
            <w:spacing w:val="2"/>
            <w:sz w:val="24"/>
            <w:szCs w:val="24"/>
            <w:bdr w:val="none" w:sz="0" w:space="0" w:color="auto" w:frame="1"/>
            <w:lang w:eastAsia="pl-PL"/>
          </w:rPr>
          <w:t>źrebię</w:t>
        </w:r>
      </w:hyperlink>
      <w:r w:rsidR="00AB70F7" w:rsidRPr="0077186A">
        <w:rPr>
          <w:rFonts w:eastAsia="Times New Roman" w:cstheme="minorHAnsi"/>
          <w:color w:val="FF0000"/>
          <w:spacing w:val="2"/>
          <w:sz w:val="24"/>
          <w:szCs w:val="24"/>
          <w:lang w:eastAsia="pl-PL"/>
        </w:rPr>
        <w:t xml:space="preserve">, źrebak, </w:t>
      </w:r>
      <w:hyperlink r:id="rId15" w:tooltip="Słowoźrenica w słownikachpolsko-włoskich na ling.pl" w:history="1">
        <w:r w:rsidR="00AB70F7" w:rsidRPr="0077186A">
          <w:rPr>
            <w:rFonts w:eastAsia="Times New Roman" w:cstheme="minorHAnsi"/>
            <w:color w:val="FF0000"/>
            <w:spacing w:val="2"/>
            <w:sz w:val="24"/>
            <w:szCs w:val="24"/>
            <w:bdr w:val="none" w:sz="0" w:space="0" w:color="auto" w:frame="1"/>
            <w:lang w:eastAsia="pl-PL"/>
          </w:rPr>
          <w:t>źrenica</w:t>
        </w:r>
      </w:hyperlink>
      <w:r w:rsidR="00AB70F7" w:rsidRPr="0077186A">
        <w:rPr>
          <w:rFonts w:eastAsia="Times New Roman" w:cstheme="minorHAnsi"/>
          <w:color w:val="FF0000"/>
          <w:spacing w:val="2"/>
          <w:sz w:val="24"/>
          <w:szCs w:val="24"/>
          <w:lang w:eastAsia="pl-PL"/>
        </w:rPr>
        <w:t xml:space="preserve">, </w:t>
      </w:r>
      <w:hyperlink r:id="rId16" w:tooltip="Słowoźródło w słownikachpolsko-włoskich na ling.pl" w:history="1">
        <w:r w:rsidR="00AB70F7" w:rsidRPr="0077186A">
          <w:rPr>
            <w:rFonts w:eastAsia="Times New Roman" w:cstheme="minorHAnsi"/>
            <w:color w:val="FF0000"/>
            <w:spacing w:val="2"/>
            <w:sz w:val="24"/>
            <w:szCs w:val="24"/>
            <w:bdr w:val="none" w:sz="0" w:space="0" w:color="auto" w:frame="1"/>
            <w:lang w:eastAsia="pl-PL"/>
          </w:rPr>
          <w:t>źródło</w:t>
        </w:r>
      </w:hyperlink>
      <w:r w:rsidR="00AB70F7" w:rsidRPr="0077186A">
        <w:rPr>
          <w:rFonts w:eastAsia="Times New Roman" w:cstheme="minorHAnsi"/>
          <w:color w:val="FF0000"/>
          <w:spacing w:val="2"/>
          <w:sz w:val="24"/>
          <w:szCs w:val="24"/>
          <w:lang w:eastAsia="pl-PL"/>
        </w:rPr>
        <w:t xml:space="preserve">, </w:t>
      </w:r>
      <w:hyperlink r:id="rId17" w:tooltip="Słowoźródłowy w słownikachpolsko-włoskich na ling.pl" w:history="1">
        <w:r w:rsidR="00AB70F7" w:rsidRPr="0077186A">
          <w:rPr>
            <w:rFonts w:eastAsia="Times New Roman" w:cstheme="minorHAnsi"/>
            <w:color w:val="FF0000"/>
            <w:spacing w:val="2"/>
            <w:sz w:val="24"/>
            <w:szCs w:val="24"/>
            <w:bdr w:val="none" w:sz="0" w:space="0" w:color="auto" w:frame="1"/>
            <w:lang w:eastAsia="pl-PL"/>
          </w:rPr>
          <w:t>źródłowy</w:t>
        </w:r>
      </w:hyperlink>
      <w:r w:rsidRPr="0077186A">
        <w:rPr>
          <w:rFonts w:eastAsia="Times New Roman" w:cstheme="minorHAnsi"/>
          <w:color w:val="FF0000"/>
          <w:spacing w:val="2"/>
          <w:sz w:val="24"/>
          <w:szCs w:val="24"/>
          <w:lang w:eastAsia="pl-PL"/>
        </w:rPr>
        <w:t xml:space="preserve">, żuk, żurek, </w:t>
      </w:r>
      <w:hyperlink r:id="rId18" w:tooltip="Słowożart w słownikachpolsko-włoskich na ling.pl" w:history="1">
        <w:r w:rsidRPr="0077186A">
          <w:rPr>
            <w:rFonts w:eastAsia="Times New Roman" w:cstheme="minorHAnsi"/>
            <w:color w:val="FF0000"/>
            <w:spacing w:val="2"/>
            <w:sz w:val="24"/>
            <w:szCs w:val="24"/>
            <w:bdr w:val="none" w:sz="0" w:space="0" w:color="auto" w:frame="1"/>
            <w:lang w:eastAsia="pl-PL"/>
          </w:rPr>
          <w:t>żart</w:t>
        </w:r>
      </w:hyperlink>
      <w:r w:rsidRPr="0077186A">
        <w:rPr>
          <w:rFonts w:eastAsia="Times New Roman" w:cstheme="minorHAnsi"/>
          <w:color w:val="FF0000"/>
          <w:spacing w:val="2"/>
          <w:sz w:val="24"/>
          <w:szCs w:val="24"/>
          <w:lang w:eastAsia="pl-PL"/>
        </w:rPr>
        <w:t xml:space="preserve">, </w:t>
      </w:r>
      <w:hyperlink r:id="rId19" w:tooltip="Słowożarówka w słownikachpolsko-włoskich na ling.pl" w:history="1">
        <w:r w:rsidRPr="0077186A">
          <w:rPr>
            <w:rFonts w:eastAsia="Times New Roman" w:cstheme="minorHAnsi"/>
            <w:color w:val="FF0000"/>
            <w:spacing w:val="2"/>
            <w:sz w:val="24"/>
            <w:szCs w:val="24"/>
            <w:bdr w:val="none" w:sz="0" w:space="0" w:color="auto" w:frame="1"/>
            <w:lang w:eastAsia="pl-PL"/>
          </w:rPr>
          <w:t>żarówka</w:t>
        </w:r>
      </w:hyperlink>
      <w:r w:rsidRPr="0077186A">
        <w:rPr>
          <w:rFonts w:eastAsia="Times New Roman" w:cstheme="minorHAnsi"/>
          <w:color w:val="FF0000"/>
          <w:spacing w:val="2"/>
          <w:sz w:val="24"/>
          <w:szCs w:val="24"/>
          <w:lang w:eastAsia="pl-PL"/>
        </w:rPr>
        <w:t xml:space="preserve">, </w:t>
      </w:r>
      <w:hyperlink r:id="rId20" w:tooltip="Słowożeberka w słownikachpolsko-włoskich na ling.pl" w:history="1">
        <w:r w:rsidRPr="0077186A">
          <w:rPr>
            <w:rFonts w:eastAsia="Times New Roman" w:cstheme="minorHAnsi"/>
            <w:color w:val="FF0000"/>
            <w:spacing w:val="2"/>
            <w:sz w:val="24"/>
            <w:szCs w:val="24"/>
            <w:bdr w:val="none" w:sz="0" w:space="0" w:color="auto" w:frame="1"/>
            <w:lang w:eastAsia="pl-PL"/>
          </w:rPr>
          <w:t>żeberka</w:t>
        </w:r>
      </w:hyperlink>
      <w:r>
        <w:rPr>
          <w:rFonts w:eastAsia="Times New Roman" w:cstheme="minorHAnsi"/>
          <w:color w:val="FF0000"/>
          <w:spacing w:val="2"/>
          <w:sz w:val="24"/>
          <w:szCs w:val="24"/>
          <w:lang w:eastAsia="pl-PL"/>
        </w:rPr>
        <w:t>.</w:t>
      </w:r>
    </w:p>
    <w:p w:rsidR="0077186A" w:rsidRDefault="0077186A" w:rsidP="0077186A">
      <w:pPr>
        <w:shd w:val="clear" w:color="auto" w:fill="FFFFFF"/>
        <w:textAlignment w:val="baseline"/>
        <w:rPr>
          <w:rFonts w:eastAsia="Times New Roman" w:cstheme="minorHAnsi"/>
          <w:color w:val="FF0000"/>
          <w:spacing w:val="2"/>
          <w:sz w:val="24"/>
          <w:szCs w:val="24"/>
          <w:lang w:eastAsia="pl-PL"/>
        </w:rPr>
      </w:pPr>
      <w:r>
        <w:rPr>
          <w:rFonts w:eastAsia="Times New Roman" w:cstheme="minorHAnsi"/>
          <w:color w:val="FF0000"/>
          <w:spacing w:val="2"/>
          <w:sz w:val="24"/>
          <w:szCs w:val="24"/>
          <w:lang w:eastAsia="pl-PL"/>
        </w:rPr>
        <w:lastRenderedPageBreak/>
        <w:t>*W powietrzu rysujemy litery, na podłodze, na plecach Rodzica.</w:t>
      </w:r>
    </w:p>
    <w:p w:rsidR="0077186A" w:rsidRDefault="0077186A" w:rsidP="0077186A">
      <w:pPr>
        <w:shd w:val="clear" w:color="auto" w:fill="FFFFFF"/>
        <w:textAlignment w:val="baseline"/>
        <w:rPr>
          <w:rFonts w:eastAsia="Times New Roman" w:cstheme="minorHAnsi"/>
          <w:color w:val="FF0000"/>
          <w:spacing w:val="2"/>
          <w:sz w:val="24"/>
          <w:szCs w:val="24"/>
          <w:lang w:eastAsia="pl-PL"/>
        </w:rPr>
      </w:pPr>
    </w:p>
    <w:p w:rsidR="0077186A" w:rsidRDefault="0077186A" w:rsidP="0077186A">
      <w:pPr>
        <w:shd w:val="clear" w:color="auto" w:fill="FFFFFF"/>
        <w:textAlignment w:val="baseline"/>
        <w:rPr>
          <w:rFonts w:eastAsia="Times New Roman" w:cstheme="minorHAnsi"/>
          <w:color w:val="FF0000"/>
          <w:spacing w:val="2"/>
          <w:sz w:val="24"/>
          <w:szCs w:val="24"/>
          <w:lang w:eastAsia="pl-PL"/>
        </w:rPr>
      </w:pPr>
      <w:r>
        <w:rPr>
          <w:rFonts w:eastAsia="Times New Roman" w:cstheme="minorHAnsi"/>
          <w:color w:val="FF0000"/>
          <w:spacing w:val="2"/>
          <w:sz w:val="24"/>
          <w:szCs w:val="24"/>
          <w:lang w:eastAsia="pl-PL"/>
        </w:rPr>
        <w:t xml:space="preserve">Na koniec robimy masażyk </w:t>
      </w:r>
      <w:r w:rsidRPr="0077186A">
        <w:rPr>
          <w:rFonts w:eastAsia="Times New Roman" w:cstheme="minorHAnsi"/>
          <w:color w:val="FF0000"/>
          <w:spacing w:val="2"/>
          <w:sz w:val="24"/>
          <w:szCs w:val="24"/>
          <w:lang w:eastAsia="pl-PL"/>
        </w:rPr>
        <w:sym w:font="Wingdings" w:char="F04A"/>
      </w:r>
    </w:p>
    <w:p w:rsidR="0077186A" w:rsidRPr="0077186A" w:rsidRDefault="0077186A" w:rsidP="0077186A">
      <w:pPr>
        <w:shd w:val="clear" w:color="auto" w:fill="FFFFFF"/>
        <w:spacing w:after="0" w:line="240" w:lineRule="auto"/>
        <w:textAlignment w:val="baseline"/>
        <w:outlineLvl w:val="3"/>
        <w:rPr>
          <w:rFonts w:eastAsia="Times New Roman" w:cstheme="minorHAnsi"/>
          <w:b/>
          <w:bCs/>
          <w:color w:val="FF0000"/>
          <w:sz w:val="24"/>
          <w:szCs w:val="24"/>
          <w:lang w:eastAsia="pl-PL"/>
        </w:rPr>
      </w:pPr>
      <w:r w:rsidRPr="0077186A">
        <w:rPr>
          <w:rFonts w:eastAsia="Times New Roman" w:cstheme="minorHAnsi"/>
          <w:b/>
          <w:bCs/>
          <w:i/>
          <w:iCs/>
          <w:color w:val="FF0000"/>
          <w:sz w:val="24"/>
          <w:szCs w:val="24"/>
          <w:bdr w:val="none" w:sz="0" w:space="0" w:color="auto" w:frame="1"/>
          <w:lang w:eastAsia="pl-PL"/>
        </w:rPr>
        <w:t>Pisze Pani na maszynie</w:t>
      </w:r>
    </w:p>
    <w:p w:rsidR="0077186A" w:rsidRDefault="0077186A" w:rsidP="0077186A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i/>
          <w:iCs/>
          <w:color w:val="FF0000"/>
          <w:sz w:val="24"/>
          <w:szCs w:val="24"/>
          <w:bdr w:val="none" w:sz="0" w:space="0" w:color="auto" w:frame="1"/>
          <w:lang w:eastAsia="pl-PL"/>
        </w:rPr>
      </w:pPr>
      <w:r w:rsidRPr="0077186A">
        <w:rPr>
          <w:rFonts w:eastAsia="Times New Roman" w:cstheme="minorHAnsi"/>
          <w:color w:val="FF0000"/>
          <w:sz w:val="24"/>
          <w:szCs w:val="24"/>
          <w:lang w:eastAsia="pl-PL"/>
        </w:rPr>
        <w:t>Pisze pani na maszynie (</w:t>
      </w:r>
      <w:r w:rsidRPr="0077186A">
        <w:rPr>
          <w:rFonts w:eastAsia="Times New Roman" w:cstheme="minorHAnsi"/>
          <w:i/>
          <w:iCs/>
          <w:color w:val="FF0000"/>
          <w:sz w:val="24"/>
          <w:szCs w:val="24"/>
          <w:bdr w:val="none" w:sz="0" w:space="0" w:color="auto" w:frame="1"/>
          <w:lang w:eastAsia="pl-PL"/>
        </w:rPr>
        <w:t>palcami uderzamy po plecach dziecka</w:t>
      </w:r>
      <w:r w:rsidRPr="0077186A">
        <w:rPr>
          <w:rFonts w:eastAsia="Times New Roman" w:cstheme="minorHAnsi"/>
          <w:color w:val="FF0000"/>
          <w:sz w:val="24"/>
          <w:szCs w:val="24"/>
          <w:lang w:eastAsia="pl-PL"/>
        </w:rPr>
        <w:t>)</w:t>
      </w:r>
      <w:r w:rsidRPr="0077186A">
        <w:rPr>
          <w:rFonts w:eastAsia="Times New Roman" w:cstheme="minorHAnsi"/>
          <w:color w:val="FF0000"/>
          <w:sz w:val="24"/>
          <w:szCs w:val="24"/>
          <w:lang w:eastAsia="pl-PL"/>
        </w:rPr>
        <w:br/>
        <w:t>Stop, przecinek (</w:t>
      </w:r>
      <w:r w:rsidRPr="0077186A">
        <w:rPr>
          <w:rFonts w:eastAsia="Times New Roman" w:cstheme="minorHAnsi"/>
          <w:i/>
          <w:iCs/>
          <w:color w:val="FF0000"/>
          <w:sz w:val="24"/>
          <w:szCs w:val="24"/>
          <w:bdr w:val="none" w:sz="0" w:space="0" w:color="auto" w:frame="1"/>
          <w:lang w:eastAsia="pl-PL"/>
        </w:rPr>
        <w:t>pociągamy lekko za ucho prawe</w:t>
      </w:r>
      <w:r w:rsidRPr="0077186A">
        <w:rPr>
          <w:rFonts w:eastAsia="Times New Roman" w:cstheme="minorHAnsi"/>
          <w:color w:val="FF0000"/>
          <w:sz w:val="24"/>
          <w:szCs w:val="24"/>
          <w:lang w:eastAsia="pl-PL"/>
        </w:rPr>
        <w:t>)</w:t>
      </w:r>
      <w:r w:rsidRPr="0077186A">
        <w:rPr>
          <w:rFonts w:eastAsia="Times New Roman" w:cstheme="minorHAnsi"/>
          <w:color w:val="FF0000"/>
          <w:sz w:val="24"/>
          <w:szCs w:val="24"/>
          <w:lang w:eastAsia="pl-PL"/>
        </w:rPr>
        <w:br/>
        <w:t>Stop, przecinek (</w:t>
      </w:r>
      <w:r w:rsidRPr="0077186A">
        <w:rPr>
          <w:rFonts w:eastAsia="Times New Roman" w:cstheme="minorHAnsi"/>
          <w:i/>
          <w:iCs/>
          <w:color w:val="FF0000"/>
          <w:sz w:val="24"/>
          <w:szCs w:val="24"/>
          <w:bdr w:val="none" w:sz="0" w:space="0" w:color="auto" w:frame="1"/>
          <w:lang w:eastAsia="pl-PL"/>
        </w:rPr>
        <w:t>pociągamy lekko za ucho lewe</w:t>
      </w:r>
      <w:r w:rsidRPr="0077186A">
        <w:rPr>
          <w:rFonts w:eastAsia="Times New Roman" w:cstheme="minorHAnsi"/>
          <w:color w:val="FF0000"/>
          <w:sz w:val="24"/>
          <w:szCs w:val="24"/>
          <w:lang w:eastAsia="pl-PL"/>
        </w:rPr>
        <w:t>),</w:t>
      </w:r>
      <w:r w:rsidRPr="0077186A">
        <w:rPr>
          <w:rFonts w:eastAsia="Times New Roman" w:cstheme="minorHAnsi"/>
          <w:color w:val="FF0000"/>
          <w:sz w:val="24"/>
          <w:szCs w:val="24"/>
          <w:lang w:eastAsia="pl-PL"/>
        </w:rPr>
        <w:br/>
        <w:t>Świeci słońce </w:t>
      </w:r>
      <w:r w:rsidRPr="0077186A">
        <w:rPr>
          <w:rFonts w:eastAsia="Times New Roman" w:cstheme="minorHAnsi"/>
          <w:i/>
          <w:iCs/>
          <w:color w:val="FF0000"/>
          <w:sz w:val="24"/>
          <w:szCs w:val="24"/>
          <w:bdr w:val="none" w:sz="0" w:space="0" w:color="auto" w:frame="1"/>
          <w:lang w:eastAsia="pl-PL"/>
        </w:rPr>
        <w:t>(masujemy całą dłonią po plecach),</w:t>
      </w:r>
      <w:r w:rsidRPr="0077186A">
        <w:rPr>
          <w:rFonts w:eastAsia="Times New Roman" w:cstheme="minorHAnsi"/>
          <w:color w:val="FF0000"/>
          <w:sz w:val="24"/>
          <w:szCs w:val="24"/>
          <w:lang w:eastAsia="pl-PL"/>
        </w:rPr>
        <w:br/>
        <w:t>Idą konie (</w:t>
      </w:r>
      <w:r w:rsidRPr="0077186A">
        <w:rPr>
          <w:rFonts w:eastAsia="Times New Roman" w:cstheme="minorHAnsi"/>
          <w:i/>
          <w:iCs/>
          <w:color w:val="FF0000"/>
          <w:sz w:val="24"/>
          <w:szCs w:val="24"/>
          <w:bdr w:val="none" w:sz="0" w:space="0" w:color="auto" w:frame="1"/>
          <w:lang w:eastAsia="pl-PL"/>
        </w:rPr>
        <w:t>lekko uderzamy pięściami po plecach)</w:t>
      </w:r>
      <w:r w:rsidRPr="0077186A">
        <w:rPr>
          <w:rFonts w:eastAsia="Times New Roman" w:cstheme="minorHAnsi"/>
          <w:color w:val="FF0000"/>
          <w:sz w:val="24"/>
          <w:szCs w:val="24"/>
          <w:lang w:eastAsia="pl-PL"/>
        </w:rPr>
        <w:t>.</w:t>
      </w:r>
      <w:r w:rsidRPr="0077186A">
        <w:rPr>
          <w:rFonts w:eastAsia="Times New Roman" w:cstheme="minorHAnsi"/>
          <w:color w:val="FF0000"/>
          <w:sz w:val="24"/>
          <w:szCs w:val="24"/>
          <w:lang w:eastAsia="pl-PL"/>
        </w:rPr>
        <w:br/>
        <w:t>Biegną słonie po betonie </w:t>
      </w:r>
      <w:r w:rsidRPr="0077186A">
        <w:rPr>
          <w:rFonts w:eastAsia="Times New Roman" w:cstheme="minorHAnsi"/>
          <w:i/>
          <w:iCs/>
          <w:color w:val="FF0000"/>
          <w:sz w:val="24"/>
          <w:szCs w:val="24"/>
          <w:bdr w:val="none" w:sz="0" w:space="0" w:color="auto" w:frame="1"/>
          <w:lang w:eastAsia="pl-PL"/>
        </w:rPr>
        <w:t>(bokiem dłoni uderzają po plecach)</w:t>
      </w:r>
      <w:r w:rsidRPr="0077186A">
        <w:rPr>
          <w:rFonts w:eastAsia="Times New Roman" w:cstheme="minorHAnsi"/>
          <w:color w:val="FF0000"/>
          <w:sz w:val="24"/>
          <w:szCs w:val="24"/>
          <w:lang w:eastAsia="pl-PL"/>
        </w:rPr>
        <w:br/>
        <w:t>Płynie sobie kręta rzeczka </w:t>
      </w:r>
      <w:r w:rsidRPr="0077186A">
        <w:rPr>
          <w:rFonts w:eastAsia="Times New Roman" w:cstheme="minorHAnsi"/>
          <w:i/>
          <w:iCs/>
          <w:color w:val="FF0000"/>
          <w:sz w:val="24"/>
          <w:szCs w:val="24"/>
          <w:bdr w:val="none" w:sz="0" w:space="0" w:color="auto" w:frame="1"/>
          <w:lang w:eastAsia="pl-PL"/>
        </w:rPr>
        <w:t>(bokiem dłoni krętą linią przesuwamy wzdłuż kręgosłupa).</w:t>
      </w:r>
      <w:r w:rsidRPr="0077186A">
        <w:rPr>
          <w:rFonts w:eastAsia="Times New Roman" w:cstheme="minorHAnsi"/>
          <w:color w:val="FF0000"/>
          <w:sz w:val="24"/>
          <w:szCs w:val="24"/>
          <w:lang w:eastAsia="pl-PL"/>
        </w:rPr>
        <w:br/>
        <w:t>Idą panie na szpileczkach </w:t>
      </w:r>
      <w:r w:rsidRPr="0077186A">
        <w:rPr>
          <w:rFonts w:eastAsia="Times New Roman" w:cstheme="minorHAnsi"/>
          <w:i/>
          <w:iCs/>
          <w:color w:val="FF0000"/>
          <w:sz w:val="24"/>
          <w:szCs w:val="24"/>
          <w:bdr w:val="none" w:sz="0" w:space="0" w:color="auto" w:frame="1"/>
          <w:lang w:eastAsia="pl-PL"/>
        </w:rPr>
        <w:t>(palcami wskazującymi uderzamy po plecach)</w:t>
      </w:r>
      <w:r w:rsidRPr="0077186A">
        <w:rPr>
          <w:rFonts w:eastAsia="Times New Roman" w:cstheme="minorHAnsi"/>
          <w:color w:val="FF0000"/>
          <w:sz w:val="24"/>
          <w:szCs w:val="24"/>
          <w:lang w:eastAsia="pl-PL"/>
        </w:rPr>
        <w:br/>
        <w:t>Pada, mały drobny deszczyk </w:t>
      </w:r>
      <w:r w:rsidRPr="0077186A">
        <w:rPr>
          <w:rFonts w:eastAsia="Times New Roman" w:cstheme="minorHAnsi"/>
          <w:i/>
          <w:iCs/>
          <w:color w:val="FF0000"/>
          <w:sz w:val="24"/>
          <w:szCs w:val="24"/>
          <w:bdr w:val="none" w:sz="0" w:space="0" w:color="auto" w:frame="1"/>
          <w:lang w:eastAsia="pl-PL"/>
        </w:rPr>
        <w:t>(wszystkimi paluszkami lekko uderzmy po plecach).</w:t>
      </w:r>
      <w:r w:rsidRPr="0077186A">
        <w:rPr>
          <w:rFonts w:eastAsia="Times New Roman" w:cstheme="minorHAnsi"/>
          <w:color w:val="FF0000"/>
          <w:sz w:val="24"/>
          <w:szCs w:val="24"/>
          <w:lang w:eastAsia="pl-PL"/>
        </w:rPr>
        <w:br/>
        <w:t>Czujesz dreszczyk? </w:t>
      </w:r>
      <w:r w:rsidRPr="0077186A">
        <w:rPr>
          <w:rFonts w:eastAsia="Times New Roman" w:cstheme="minorHAnsi"/>
          <w:i/>
          <w:iCs/>
          <w:color w:val="FF0000"/>
          <w:sz w:val="24"/>
          <w:szCs w:val="24"/>
          <w:bdr w:val="none" w:sz="0" w:space="0" w:color="auto" w:frame="1"/>
          <w:lang w:eastAsia="pl-PL"/>
        </w:rPr>
        <w:t>(lekko chwytamy za szyję).</w:t>
      </w:r>
    </w:p>
    <w:p w:rsidR="0077186A" w:rsidRDefault="0077186A" w:rsidP="0077186A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i/>
          <w:iCs/>
          <w:color w:val="FF0000"/>
          <w:sz w:val="24"/>
          <w:szCs w:val="24"/>
          <w:bdr w:val="none" w:sz="0" w:space="0" w:color="auto" w:frame="1"/>
          <w:lang w:eastAsia="pl-PL"/>
        </w:rPr>
      </w:pPr>
    </w:p>
    <w:p w:rsidR="0077186A" w:rsidRPr="0077186A" w:rsidRDefault="0077186A" w:rsidP="0077186A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i/>
          <w:iCs/>
          <w:color w:val="FF0000"/>
          <w:sz w:val="24"/>
          <w:szCs w:val="24"/>
          <w:bdr w:val="none" w:sz="0" w:space="0" w:color="auto" w:frame="1"/>
          <w:lang w:eastAsia="pl-PL"/>
        </w:rPr>
      </w:pPr>
    </w:p>
    <w:p w:rsidR="0077186A" w:rsidRPr="0077186A" w:rsidRDefault="0077186A" w:rsidP="0077186A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i/>
          <w:iCs/>
          <w:color w:val="FF0000"/>
          <w:sz w:val="24"/>
          <w:szCs w:val="24"/>
          <w:bdr w:val="none" w:sz="0" w:space="0" w:color="auto" w:frame="1"/>
          <w:lang w:eastAsia="pl-PL"/>
        </w:rPr>
      </w:pPr>
    </w:p>
    <w:p w:rsidR="0077186A" w:rsidRPr="0077186A" w:rsidRDefault="0077186A" w:rsidP="0077186A">
      <w:pPr>
        <w:pStyle w:val="NormalnyWeb"/>
        <w:shd w:val="clear" w:color="auto" w:fill="FFFFFF"/>
        <w:spacing w:before="0" w:beforeAutospacing="0" w:after="0" w:afterAutospacing="0" w:line="480" w:lineRule="atLeast"/>
        <w:ind w:left="1290"/>
        <w:textAlignment w:val="baseline"/>
        <w:rPr>
          <w:rFonts w:asciiTheme="minorHAnsi" w:hAnsiTheme="minorHAnsi" w:cstheme="minorHAnsi"/>
          <w:color w:val="FF0000"/>
        </w:rPr>
      </w:pPr>
      <w:r w:rsidRPr="0077186A">
        <w:rPr>
          <w:rStyle w:val="Pogrubienie"/>
          <w:rFonts w:asciiTheme="minorHAnsi" w:hAnsiTheme="minorHAnsi" w:cstheme="minorHAnsi"/>
          <w:b w:val="0"/>
          <w:bCs w:val="0"/>
          <w:color w:val="FF0000"/>
          <w:bdr w:val="none" w:sz="0" w:space="0" w:color="auto" w:frame="1"/>
        </w:rPr>
        <w:t>Wyliczanka z członkami rodziny</w:t>
      </w:r>
    </w:p>
    <w:p w:rsidR="0077186A" w:rsidRDefault="0077186A" w:rsidP="0077186A">
      <w:pPr>
        <w:pStyle w:val="NormalnyWeb"/>
        <w:shd w:val="clear" w:color="auto" w:fill="FFFFFF"/>
        <w:spacing w:before="0" w:beforeAutospacing="0" w:after="360" w:afterAutospacing="0" w:line="480" w:lineRule="atLeast"/>
        <w:ind w:left="1290"/>
        <w:textAlignment w:val="baseline"/>
        <w:rPr>
          <w:rFonts w:asciiTheme="minorHAnsi" w:hAnsiTheme="minorHAnsi" w:cstheme="minorHAnsi"/>
          <w:color w:val="FF0000"/>
        </w:rPr>
      </w:pPr>
      <w:r w:rsidRPr="0077186A">
        <w:rPr>
          <w:rFonts w:asciiTheme="minorHAnsi" w:hAnsiTheme="minorHAnsi" w:cstheme="minorHAnsi"/>
          <w:color w:val="FF0000"/>
        </w:rPr>
        <w:t>W tej wyliczance po kolei pokazujemy palce, każdy nasz palec obrazuje jednego członka rodziny. Zaczynamy od kciuka:</w:t>
      </w:r>
      <w:r w:rsidRPr="0077186A">
        <w:rPr>
          <w:rFonts w:asciiTheme="minorHAnsi" w:hAnsiTheme="minorHAnsi" w:cstheme="minorHAnsi"/>
          <w:color w:val="FF0000"/>
        </w:rPr>
        <w:br/>
        <w:t>Ten pierwszy to dziadziuś,</w:t>
      </w:r>
      <w:r w:rsidRPr="0077186A">
        <w:rPr>
          <w:rFonts w:asciiTheme="minorHAnsi" w:hAnsiTheme="minorHAnsi" w:cstheme="minorHAnsi"/>
          <w:color w:val="FF0000"/>
        </w:rPr>
        <w:br/>
        <w:t>A przy nim babunia.</w:t>
      </w:r>
      <w:r w:rsidRPr="0077186A">
        <w:rPr>
          <w:rFonts w:asciiTheme="minorHAnsi" w:hAnsiTheme="minorHAnsi" w:cstheme="minorHAnsi"/>
          <w:color w:val="FF0000"/>
        </w:rPr>
        <w:br/>
        <w:t>Największy to tatuś,</w:t>
      </w:r>
      <w:r w:rsidRPr="0077186A">
        <w:rPr>
          <w:rFonts w:asciiTheme="minorHAnsi" w:hAnsiTheme="minorHAnsi" w:cstheme="minorHAnsi"/>
          <w:color w:val="FF0000"/>
        </w:rPr>
        <w:br/>
        <w:t>A przy nim mamunia</w:t>
      </w:r>
      <w:r w:rsidRPr="0077186A">
        <w:rPr>
          <w:rFonts w:asciiTheme="minorHAnsi" w:hAnsiTheme="minorHAnsi" w:cstheme="minorHAnsi"/>
          <w:color w:val="FF0000"/>
        </w:rPr>
        <w:br/>
        <w:t>A to ja dziecinka mała,</w:t>
      </w:r>
      <w:r w:rsidRPr="0077186A">
        <w:rPr>
          <w:rFonts w:asciiTheme="minorHAnsi" w:hAnsiTheme="minorHAnsi" w:cstheme="minorHAnsi"/>
          <w:color w:val="FF0000"/>
        </w:rPr>
        <w:br/>
        <w:t>I oto moja rodzinka cała.</w:t>
      </w:r>
    </w:p>
    <w:p w:rsidR="0077186A" w:rsidRDefault="0077186A" w:rsidP="0077186A">
      <w:pPr>
        <w:pStyle w:val="NormalnyWeb"/>
        <w:shd w:val="clear" w:color="auto" w:fill="FFFFFF"/>
        <w:spacing w:before="0" w:beforeAutospacing="0" w:after="360" w:afterAutospacing="0" w:line="480" w:lineRule="atLeast"/>
        <w:ind w:left="1290"/>
        <w:textAlignment w:val="baseline"/>
        <w:rPr>
          <w:rFonts w:asciiTheme="minorHAnsi" w:hAnsiTheme="minorHAnsi" w:cstheme="minorHAnsi"/>
          <w:color w:val="FF0000"/>
        </w:rPr>
      </w:pPr>
    </w:p>
    <w:p w:rsidR="0077186A" w:rsidRDefault="0077186A" w:rsidP="0077186A">
      <w:pPr>
        <w:pStyle w:val="NormalnyWeb"/>
        <w:shd w:val="clear" w:color="auto" w:fill="FFFFFF"/>
        <w:spacing w:before="0" w:beforeAutospacing="0" w:after="360" w:afterAutospacing="0" w:line="480" w:lineRule="atLeast"/>
        <w:ind w:left="1290"/>
        <w:textAlignment w:val="baseline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lastRenderedPageBreak/>
        <w:t>Karty pracy:</w:t>
      </w:r>
      <w:r w:rsidR="001A4A7C">
        <w:rPr>
          <w:rFonts w:asciiTheme="minorHAnsi" w:hAnsiTheme="minorHAnsi" w:cstheme="minorHAnsi"/>
          <w:noProof/>
          <w:color w:val="FF0000"/>
        </w:rPr>
        <w:drawing>
          <wp:inline distT="0" distB="0" distL="0" distR="0">
            <wp:extent cx="5410200" cy="8114666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11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6A" w:rsidRPr="0077186A" w:rsidRDefault="0077186A" w:rsidP="0077186A">
      <w:pPr>
        <w:pStyle w:val="NormalnyWeb"/>
        <w:shd w:val="clear" w:color="auto" w:fill="FFFFFF"/>
        <w:spacing w:before="0" w:beforeAutospacing="0" w:after="360" w:afterAutospacing="0" w:line="480" w:lineRule="atLeast"/>
        <w:ind w:left="1290"/>
        <w:textAlignment w:val="baseline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>
            <wp:extent cx="5743575" cy="9441201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44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6A" w:rsidRDefault="001A4A7C" w:rsidP="0077186A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FF0000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53150" cy="3924300"/>
            <wp:effectExtent l="0" t="0" r="0" b="0"/>
            <wp:docPr id="11" name="Obraz 11" descr="Ż - nauka pisania dla dzieci - duża czcionka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Ż - nauka pisania dla dzieci - duża czcionka - Bystre Dzieck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7C" w:rsidRDefault="001A4A7C" w:rsidP="0077186A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FF0000"/>
          <w:sz w:val="24"/>
          <w:szCs w:val="24"/>
          <w:lang w:eastAsia="pl-PL"/>
        </w:rPr>
      </w:pPr>
    </w:p>
    <w:p w:rsidR="001A4A7C" w:rsidRPr="0077186A" w:rsidRDefault="001A4A7C" w:rsidP="0077186A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FF0000"/>
          <w:sz w:val="24"/>
          <w:szCs w:val="24"/>
          <w:lang w:eastAsia="pl-PL"/>
        </w:rPr>
      </w:pPr>
    </w:p>
    <w:p w:rsidR="0077186A" w:rsidRPr="0077186A" w:rsidRDefault="0077186A" w:rsidP="0077186A">
      <w:pPr>
        <w:shd w:val="clear" w:color="auto" w:fill="FFFFFF"/>
        <w:textAlignment w:val="baseline"/>
        <w:rPr>
          <w:rFonts w:eastAsia="Times New Roman" w:cstheme="minorHAnsi"/>
          <w:color w:val="FF0000"/>
          <w:spacing w:val="2"/>
          <w:sz w:val="24"/>
          <w:szCs w:val="24"/>
          <w:lang w:eastAsia="pl-PL"/>
        </w:rPr>
      </w:pPr>
    </w:p>
    <w:p w:rsidR="00AB70F7" w:rsidRPr="00AB70F7" w:rsidRDefault="00AB70F7" w:rsidP="00AB70F7">
      <w:pPr>
        <w:shd w:val="clear" w:color="auto" w:fill="FFFFFF"/>
        <w:textAlignment w:val="baseline"/>
        <w:rPr>
          <w:rFonts w:ascii="Helvetica" w:eastAsia="Times New Roman" w:hAnsi="Helvetica" w:cs="Times New Roman"/>
          <w:color w:val="000000"/>
          <w:spacing w:val="2"/>
          <w:sz w:val="23"/>
          <w:szCs w:val="23"/>
          <w:lang w:eastAsia="pl-PL"/>
        </w:rPr>
      </w:pPr>
    </w:p>
    <w:p w:rsidR="00AB70F7" w:rsidRPr="00AC0A2B" w:rsidRDefault="001A4A7C" w:rsidP="00AC0A2B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876925" cy="3790950"/>
            <wp:effectExtent l="0" t="0" r="9525" b="0"/>
            <wp:docPr id="12" name="Obraz 12" descr="Nauka pisania dla dzieci - szablony z dużą czcionką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uka pisania dla dzieci - szablony z dużą czcionką - Bystre Dzieck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2DA" w:rsidRPr="001437D4" w:rsidRDefault="00CB02DA" w:rsidP="00D33781">
      <w:pPr>
        <w:autoSpaceDE w:val="0"/>
        <w:autoSpaceDN w:val="0"/>
        <w:adjustRightInd w:val="0"/>
        <w:spacing w:after="0" w:line="480" w:lineRule="auto"/>
        <w:rPr>
          <w:rFonts w:eastAsia="HelveticaNeue-Bold"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06878"/>
            <wp:effectExtent l="0" t="0" r="0" b="8890"/>
            <wp:docPr id="1" name="Obraz 1" descr="WIELKANOCNE KARTY PRACY –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LKANOCNE KARTY PRACY –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2DA"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60"/>
            <wp:effectExtent l="0" t="0" r="0" b="4445"/>
            <wp:docPr id="2" name="Obraz 2" descr="Nauczycielskie zacisze: Wielkanoc - karty pracy - pis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uczycielskie zacisze: Wielkanoc - karty pracy - pisanki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49" w:rsidRDefault="00793F04"/>
    <w:sectPr w:rsidR="009D25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3F04" w:rsidRDefault="00793F04" w:rsidP="00AB70F7">
      <w:pPr>
        <w:spacing w:after="0" w:line="240" w:lineRule="auto"/>
      </w:pPr>
      <w:r>
        <w:separator/>
      </w:r>
    </w:p>
  </w:endnote>
  <w:endnote w:type="continuationSeparator" w:id="0">
    <w:p w:rsidR="00793F04" w:rsidRDefault="00793F04" w:rsidP="00AB7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-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3F04" w:rsidRDefault="00793F04" w:rsidP="00AB70F7">
      <w:pPr>
        <w:spacing w:after="0" w:line="240" w:lineRule="auto"/>
      </w:pPr>
      <w:r>
        <w:separator/>
      </w:r>
    </w:p>
  </w:footnote>
  <w:footnote w:type="continuationSeparator" w:id="0">
    <w:p w:rsidR="00793F04" w:rsidRDefault="00793F04" w:rsidP="00AB7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56FF6"/>
    <w:multiLevelType w:val="hybridMultilevel"/>
    <w:tmpl w:val="787CAB28"/>
    <w:lvl w:ilvl="0" w:tplc="EF88E27E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3781"/>
    <w:rsid w:val="00005F07"/>
    <w:rsid w:val="000E4EB9"/>
    <w:rsid w:val="001A4A7C"/>
    <w:rsid w:val="0077186A"/>
    <w:rsid w:val="00793F04"/>
    <w:rsid w:val="007D5462"/>
    <w:rsid w:val="00AB70F7"/>
    <w:rsid w:val="00AC0A2B"/>
    <w:rsid w:val="00BE10CA"/>
    <w:rsid w:val="00CB02DA"/>
    <w:rsid w:val="00D33781"/>
    <w:rsid w:val="00DF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3AC178-E74E-47ED-BFFC-AC591915D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D33781"/>
  </w:style>
  <w:style w:type="paragraph" w:styleId="Nagwek4">
    <w:name w:val="heading 4"/>
    <w:basedOn w:val="Normalny"/>
    <w:link w:val="Nagwek4Znak"/>
    <w:uiPriority w:val="9"/>
    <w:qFormat/>
    <w:rsid w:val="0077186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0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02D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B7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70F7"/>
  </w:style>
  <w:style w:type="paragraph" w:styleId="Stopka">
    <w:name w:val="footer"/>
    <w:basedOn w:val="Normalny"/>
    <w:link w:val="StopkaZnak"/>
    <w:uiPriority w:val="99"/>
    <w:unhideWhenUsed/>
    <w:rsid w:val="00AB7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70F7"/>
  </w:style>
  <w:style w:type="character" w:styleId="Hipercze">
    <w:name w:val="Hyperlink"/>
    <w:basedOn w:val="Domylnaczcionkaakapitu"/>
    <w:uiPriority w:val="99"/>
    <w:semiHidden/>
    <w:unhideWhenUsed/>
    <w:rsid w:val="00AB70F7"/>
    <w:rPr>
      <w:color w:val="0000FF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rsid w:val="0077186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77186A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771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7186A"/>
    <w:rPr>
      <w:b/>
      <w:bCs/>
    </w:rPr>
  </w:style>
  <w:style w:type="paragraph" w:styleId="Akapitzlist">
    <w:name w:val="List Paragraph"/>
    <w:basedOn w:val="Normalny"/>
    <w:uiPriority w:val="34"/>
    <w:qFormat/>
    <w:rsid w:val="007718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0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1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4093">
          <w:marLeft w:val="-225"/>
          <w:marRight w:val="-225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1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7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1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w7pbjAxNRjQ" TargetMode="External"/><Relationship Id="rId18" Type="http://schemas.openxmlformats.org/officeDocument/2006/relationships/hyperlink" Target="https://ling.pl/slownik/polsko-w%C5%82oski/%C5%BCart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ling.pl/slownik/polsko-w%C5%82oski/%C5%BAr%C3%B3d%C5%82owy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ling.pl/slownik/polsko-w%C5%82oski/%C5%BAr%C3%B3d%C5%82o" TargetMode="External"/><Relationship Id="rId20" Type="http://schemas.openxmlformats.org/officeDocument/2006/relationships/hyperlink" Target="https://ling.pl/slownik/polsko-w%C5%82oski/%C5%BCeberk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https://ling.pl/slownik/polsko-w%C5%82oski/%C5%BArenica" TargetMode="Externa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ling.pl/slownik/polsko-w%C5%82oski/%C5%BCar%C3%B3wk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ling.pl/slownik/polsko-w%C5%82oski/%C5%BArebi%C4%99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760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Dyrekcja</cp:lastModifiedBy>
  <cp:revision>2</cp:revision>
  <dcterms:created xsi:type="dcterms:W3CDTF">2020-04-04T04:27:00Z</dcterms:created>
  <dcterms:modified xsi:type="dcterms:W3CDTF">2020-04-04T04:27:00Z</dcterms:modified>
</cp:coreProperties>
</file>