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10" w:rsidRPr="00FD42B7" w:rsidRDefault="00C062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2B7">
        <w:rPr>
          <w:rFonts w:ascii="Times New Roman" w:hAnsi="Times New Roman" w:cs="Times New Roman"/>
          <w:sz w:val="24"/>
          <w:szCs w:val="24"/>
        </w:rPr>
        <w:t>EDB 1 Liceum – 28.05</w:t>
      </w:r>
    </w:p>
    <w:p w:rsidR="00C06283" w:rsidRPr="00FD42B7" w:rsidRDefault="00C06283">
      <w:p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>Temat:  Inne groźne przypadki.</w:t>
      </w:r>
    </w:p>
    <w:p w:rsidR="00C06283" w:rsidRPr="00FD42B7" w:rsidRDefault="00C06283" w:rsidP="00C0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>Zapoznaj się</w:t>
      </w:r>
      <w:r w:rsidR="002B521F" w:rsidRPr="00FD42B7">
        <w:rPr>
          <w:rFonts w:ascii="Times New Roman" w:hAnsi="Times New Roman" w:cs="Times New Roman"/>
          <w:sz w:val="24"/>
          <w:szCs w:val="24"/>
        </w:rPr>
        <w:t>,</w:t>
      </w:r>
      <w:r w:rsidRPr="00FD42B7">
        <w:rPr>
          <w:rFonts w:ascii="Times New Roman" w:hAnsi="Times New Roman" w:cs="Times New Roman"/>
          <w:sz w:val="24"/>
          <w:szCs w:val="24"/>
        </w:rPr>
        <w:t xml:space="preserve"> jak należy postępować w przypadku utkwienia  ciała obce</w:t>
      </w:r>
      <w:r w:rsidR="002B521F" w:rsidRPr="00FD42B7">
        <w:rPr>
          <w:rFonts w:ascii="Times New Roman" w:hAnsi="Times New Roman" w:cs="Times New Roman"/>
          <w:sz w:val="24"/>
          <w:szCs w:val="24"/>
        </w:rPr>
        <w:t>go</w:t>
      </w:r>
      <w:r w:rsidRPr="00FD42B7">
        <w:rPr>
          <w:rFonts w:ascii="Times New Roman" w:hAnsi="Times New Roman" w:cs="Times New Roman"/>
          <w:sz w:val="24"/>
          <w:szCs w:val="24"/>
        </w:rPr>
        <w:t xml:space="preserve"> w organizmie</w:t>
      </w:r>
      <w:r w:rsidR="002B521F" w:rsidRPr="00FD42B7">
        <w:rPr>
          <w:rFonts w:ascii="Times New Roman" w:hAnsi="Times New Roman" w:cs="Times New Roman"/>
          <w:sz w:val="24"/>
          <w:szCs w:val="24"/>
        </w:rPr>
        <w:t>-</w:t>
      </w:r>
      <w:r w:rsidRPr="00FD42B7">
        <w:rPr>
          <w:rFonts w:ascii="Times New Roman" w:hAnsi="Times New Roman" w:cs="Times New Roman"/>
          <w:sz w:val="24"/>
          <w:szCs w:val="24"/>
        </w:rPr>
        <w:t xml:space="preserve"> str. 173.</w:t>
      </w:r>
    </w:p>
    <w:p w:rsidR="00C06283" w:rsidRPr="00FD42B7" w:rsidRDefault="000F03A1" w:rsidP="00C0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 xml:space="preserve">Przeanalizuj </w:t>
      </w:r>
      <w:r w:rsidR="002B521F" w:rsidRPr="00FD42B7">
        <w:rPr>
          <w:rFonts w:ascii="Times New Roman" w:hAnsi="Times New Roman" w:cs="Times New Roman"/>
          <w:sz w:val="24"/>
          <w:szCs w:val="24"/>
        </w:rPr>
        <w:t>postępowanie</w:t>
      </w:r>
      <w:r w:rsidR="00C06283" w:rsidRPr="00FD42B7">
        <w:rPr>
          <w:rFonts w:ascii="Times New Roman" w:hAnsi="Times New Roman" w:cs="Times New Roman"/>
          <w:sz w:val="24"/>
          <w:szCs w:val="24"/>
        </w:rPr>
        <w:t xml:space="preserve"> w przypadku zadławienia.</w:t>
      </w:r>
    </w:p>
    <w:p w:rsidR="00C06283" w:rsidRPr="00FD42B7" w:rsidRDefault="00C06283" w:rsidP="00C0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>Ukąszenia, użądlenia i pogryzienie przez zwierzęta – zapoznaj się z pierwszą pomocą.</w:t>
      </w:r>
    </w:p>
    <w:p w:rsidR="00C06283" w:rsidRPr="00FD42B7" w:rsidRDefault="000F03A1" w:rsidP="00C0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>Przeczytaj zatrucia i napisz , jak należy postępować w przypadku zatruć pokarmowych – str. 177.</w:t>
      </w:r>
    </w:p>
    <w:p w:rsidR="000F03A1" w:rsidRPr="00FD42B7" w:rsidRDefault="000F03A1" w:rsidP="00C0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 xml:space="preserve">Przeczytaj : Ratowanie tonących i wypisz główne przyczyny utonięć. </w:t>
      </w:r>
    </w:p>
    <w:p w:rsidR="000F03A1" w:rsidRPr="00FD42B7" w:rsidRDefault="000F03A1" w:rsidP="00C0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2B7">
        <w:rPr>
          <w:rFonts w:ascii="Times New Roman" w:hAnsi="Times New Roman" w:cs="Times New Roman"/>
          <w:sz w:val="24"/>
          <w:szCs w:val="24"/>
        </w:rPr>
        <w:t>Dla chętnych zadania 11-13 str. 101-102- zeszyt ćwiczeń.</w:t>
      </w:r>
    </w:p>
    <w:sectPr w:rsidR="000F03A1" w:rsidRPr="00FD42B7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C40"/>
    <w:multiLevelType w:val="hybridMultilevel"/>
    <w:tmpl w:val="7942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83"/>
    <w:rsid w:val="000F03A1"/>
    <w:rsid w:val="001A2571"/>
    <w:rsid w:val="002B521F"/>
    <w:rsid w:val="00427B02"/>
    <w:rsid w:val="00BF1710"/>
    <w:rsid w:val="00C06283"/>
    <w:rsid w:val="00C63873"/>
    <w:rsid w:val="00D25590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4E3E-F925-4B63-BA7F-E8170C8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2020-05-24T06:03:00Z</dcterms:created>
  <dcterms:modified xsi:type="dcterms:W3CDTF">2020-05-24T06:03:00Z</dcterms:modified>
</cp:coreProperties>
</file>