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98" w:rsidRDefault="00D77DF6">
      <w:bookmarkStart w:id="0" w:name="_GoBack"/>
      <w:bookmarkEnd w:id="0"/>
      <w:r>
        <w:t>Fizyka klasa 8 – 06.05</w:t>
      </w:r>
    </w:p>
    <w:p w:rsidR="00D77DF6" w:rsidRDefault="00D77DF6">
      <w:r>
        <w:t>Temat: Zwierciadła płaskie.</w:t>
      </w:r>
    </w:p>
    <w:p w:rsidR="00D77DF6" w:rsidRDefault="00D77DF6" w:rsidP="00D77DF6">
      <w:pPr>
        <w:pStyle w:val="Akapitzlist"/>
        <w:numPr>
          <w:ilvl w:val="0"/>
          <w:numId w:val="1"/>
        </w:numPr>
      </w:pPr>
      <w:r>
        <w:t>Przeczytaj temat str. 229-231.</w:t>
      </w:r>
    </w:p>
    <w:p w:rsidR="00D77DF6" w:rsidRDefault="00D77DF6" w:rsidP="00D77DF6">
      <w:pPr>
        <w:pStyle w:val="Akapitzlist"/>
        <w:numPr>
          <w:ilvl w:val="0"/>
          <w:numId w:val="1"/>
        </w:numPr>
      </w:pPr>
      <w:r>
        <w:t>Napisz, co to jest zwierciadło płaskie? ( str. 229)</w:t>
      </w:r>
    </w:p>
    <w:p w:rsidR="00D77DF6" w:rsidRDefault="00D77DF6" w:rsidP="00D77DF6">
      <w:pPr>
        <w:pStyle w:val="Akapitzlist"/>
        <w:numPr>
          <w:ilvl w:val="0"/>
          <w:numId w:val="1"/>
        </w:numPr>
      </w:pPr>
      <w:r>
        <w:t>Opisz, jak powstaje obraz w zwierciadle płaskim? ( ramka i rys str.230)</w:t>
      </w:r>
    </w:p>
    <w:p w:rsidR="00D77DF6" w:rsidRDefault="00D77DF6" w:rsidP="00D77DF6">
      <w:pPr>
        <w:pStyle w:val="Akapitzlist"/>
        <w:numPr>
          <w:ilvl w:val="0"/>
          <w:numId w:val="1"/>
        </w:numPr>
      </w:pPr>
      <w:r>
        <w:t>Napisz cechy obrazu płaskiego . ( ramka str. 231).</w:t>
      </w:r>
    </w:p>
    <w:p w:rsidR="00D77DF6" w:rsidRDefault="00D77DF6" w:rsidP="00D77DF6">
      <w:pPr>
        <w:pStyle w:val="Akapitzlist"/>
        <w:numPr>
          <w:ilvl w:val="0"/>
          <w:numId w:val="1"/>
        </w:numPr>
      </w:pPr>
      <w:r>
        <w:t>Wykonaj w zeszycie  zad. 2, 3 i 4 str. 236-237.</w:t>
      </w:r>
    </w:p>
    <w:p w:rsidR="00D77DF6" w:rsidRDefault="00D77DF6"/>
    <w:sectPr w:rsidR="00D77DF6" w:rsidSect="00D9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0700"/>
    <w:multiLevelType w:val="hybridMultilevel"/>
    <w:tmpl w:val="73A6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DF6"/>
    <w:rsid w:val="00D77DF6"/>
    <w:rsid w:val="00D93198"/>
    <w:rsid w:val="00E76E49"/>
    <w:rsid w:val="00E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66DFA-5B55-4040-9B52-DA8E2FD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3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2020-05-05T04:42:00Z</dcterms:created>
  <dcterms:modified xsi:type="dcterms:W3CDTF">2020-05-05T04:42:00Z</dcterms:modified>
</cp:coreProperties>
</file>