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3E" w:rsidRPr="00B45B3E" w:rsidRDefault="00BF3E61" w:rsidP="00B45B3E">
      <w:pPr>
        <w:spacing w:after="295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RELIGIA KL.VII</w:t>
      </w:r>
      <w:r w:rsidR="005A6A92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I</w:t>
      </w:r>
      <w:r w:rsidR="003045C5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 </w:t>
      </w:r>
      <w:r w:rsidR="00B45B3E" w:rsidRPr="00B45B3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8.05.2020</w:t>
      </w:r>
    </w:p>
    <w:p w:rsidR="00B45B3E" w:rsidRPr="00B45B3E" w:rsidRDefault="00B45B3E" w:rsidP="00B45B3E">
      <w:pPr>
        <w:spacing w:after="295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  <w:r w:rsidRPr="00B45B3E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pl-PL"/>
        </w:rPr>
        <w:t xml:space="preserve">Temat: </w:t>
      </w:r>
      <w:r w:rsidRPr="00B45B3E"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  <w:t>Kościół czci Maryję.</w:t>
      </w:r>
    </w:p>
    <w:p w:rsidR="00B45B3E" w:rsidRPr="00BF3E61" w:rsidRDefault="00B45B3E" w:rsidP="00BF3E61">
      <w:pPr>
        <w:pStyle w:val="Akapitzlist"/>
        <w:numPr>
          <w:ilvl w:val="0"/>
          <w:numId w:val="2"/>
        </w:num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>Przejawy czci Maryi</w:t>
      </w:r>
      <w:r w:rsid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Wszędzie spotykasz się z wielką czcią dla Maryi i Jej imienia. Wiele pięknych przejawów wiary i głębokiej czci dla Matki Jezusa możesz znaleźć w historii, literaturze, sztuce i pobożności narodów.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br/>
        <w:t>Najwięksi malarze, rzeźbiarze, jak Leon</w:t>
      </w:r>
      <w:r w:rsidR="00C15448"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ardo da Vinci, Michał Anioł, 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czy nasz Wit Stwosz poświęcili Maryi swoje obrazy i rzeźby. Podobnie wielu wybitnych kompozytorów wyraziło swój kult do Madonny w dziełach muzycznych. Łaciński tekst ,,</w:t>
      </w:r>
      <w:proofErr w:type="spellStart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Ave</w:t>
      </w:r>
      <w:proofErr w:type="spellEnd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Maria” (Zdrowaś Maryjo) posiada może najwięcej opracowań muzycznych wśród innych tekstów religijnych i świeckich, a do najbardziej znanych zalicza się ,,</w:t>
      </w:r>
      <w:proofErr w:type="spellStart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Ave</w:t>
      </w:r>
      <w:proofErr w:type="spellEnd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Maria” Gounoda i Schuberta.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br/>
        <w:t>Nie brak również poetów, którzy w wielu swych arcydziełach z wielką czcią piszą o Maryi. Wśród naszych narodowych poetów obok Mickiewicza sławi Maryję Juliusz Słowacki, Cyprian Norwid, Adam Asnyk, Jan Kasprowicz, Maria Konopnicka, Stanisław Wyspiański i inni.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br/>
        <w:t xml:space="preserve">O czci, jaką różne narody otaczają Matkę Jezusa, świadczą między innymi także liczne kościoły i kaplice poświęcone Maryi, a Jej cudowne obrazy i miejsca pielgrzymkowe są sławne w różnych krajach. Aby się o tym przekonać, wystarczy np. spośród miejsc pielgrzymkowych wymienić takie jak : Lourdes we Francji, Maria </w:t>
      </w:r>
      <w:proofErr w:type="spellStart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Zell</w:t>
      </w:r>
      <w:proofErr w:type="spellEnd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w Austrii, </w:t>
      </w:r>
      <w:proofErr w:type="spellStart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Altosting</w:t>
      </w:r>
      <w:proofErr w:type="spellEnd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w Bawarii, </w:t>
      </w:r>
      <w:proofErr w:type="spellStart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Kevalar</w:t>
      </w:r>
      <w:proofErr w:type="spellEnd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w Nadrenii (Niemcy) czy </w:t>
      </w:r>
      <w:proofErr w:type="spellStart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Guadelupa</w:t>
      </w:r>
      <w:proofErr w:type="spellEnd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w Meksyku. Sławny jest również w świecie nasz główny ośrodek kultu maryjnego — Jasna Góra w Częstochowie.</w:t>
      </w:r>
    </w:p>
    <w:p w:rsidR="00B45B3E" w:rsidRPr="00BF3E61" w:rsidRDefault="00B45B3E" w:rsidP="00BF3E61">
      <w:pPr>
        <w:pStyle w:val="Akapitzlist"/>
        <w:numPr>
          <w:ilvl w:val="0"/>
          <w:numId w:val="1"/>
        </w:num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>Kościół czci Maryję w ciągu roku liturgicznego</w:t>
      </w:r>
      <w:r w:rsid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 xml:space="preserve"> 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Kościół oddaje cześć Maryi ze szczególną miłością. W ciągu roku liturgicznego obchodzi wiele uroczystości i świąt ku Jej czci : największe z nich — to </w:t>
      </w:r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u w:val="single"/>
          <w:lang w:eastAsia="pl-PL"/>
        </w:rPr>
        <w:t>Niepokalane Poczęcie (8 grudnia), uroczystość Bożej Rodzicielki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u w:val="single"/>
          <w:lang w:eastAsia="pl-PL"/>
        </w:rPr>
        <w:t>(1 stycznia), Wniebowzięcie (15 sierpnia).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W Polsce obchodzimy jeszcze uroczystość </w:t>
      </w:r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u w:val="single"/>
          <w:lang w:eastAsia="pl-PL"/>
        </w:rPr>
        <w:t>Królowej Polski (3 maja) i Matki Kościoła (poniedziałek po Zesłaniu Ducha Świętego).</w:t>
      </w:r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u w:val="single"/>
          <w:lang w:eastAsia="pl-PL"/>
        </w:rPr>
        <w:br/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Nie tylko z okazji uroczystych świąt, ale i w każdej Mszy św. Kościół wspomina Maryję, prosząc Ją o wstawiennictwo. Ustanawia także nabożeństwa ku Jej czci. Najpiękniejszy zaś miesiąc w roku, miesiąc słońca, kwiatów, zieleni, miesiąc radości i życia — maj — poświęca Kościół Maryi. Drugi miesiąc poświęcony Matce Bożej Różańcowej — to październik.</w:t>
      </w:r>
    </w:p>
    <w:p w:rsidR="00B45B3E" w:rsidRPr="00BF3E61" w:rsidRDefault="00B45B3E" w:rsidP="00BF3E61">
      <w:pPr>
        <w:pStyle w:val="Akapitzlist"/>
        <w:numPr>
          <w:ilvl w:val="0"/>
          <w:numId w:val="1"/>
        </w:num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>Człowieczeństwo Maryi</w:t>
      </w:r>
      <w:r w:rsid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 xml:space="preserve"> 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Życie Maryi było proste, nie wyróżniało się niczym. Pochodziła z narodu wybranego, była dzieckiem, rosła, mieszkała w ubogim miasteczku, chodziła do synagogi, pracowała w domu, żyła tak jak wszystkie matki, żony tego okresu. Świadczą o tym słowa mieszkańców Nazaretu : ,,Czyż nie jest On synem cieśli ? Czy Jego Matce nie jest na imię </w:t>
      </w:r>
      <w:proofErr w:type="spellStart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Mariam</w:t>
      </w:r>
      <w:proofErr w:type="spellEnd"/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, a Jego braciom Jakub, Józef, Szymon i Juda” ? (Mt 13, 55)..</w:t>
      </w:r>
    </w:p>
    <w:p w:rsidR="00B45B3E" w:rsidRPr="00BF3E61" w:rsidRDefault="00B45B3E" w:rsidP="00BF3E61">
      <w:pPr>
        <w:pStyle w:val="Akapitzlist"/>
        <w:numPr>
          <w:ilvl w:val="0"/>
          <w:numId w:val="1"/>
        </w:num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>Udział Maryi w dziele zbawienia</w:t>
      </w:r>
      <w:r w:rsid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 xml:space="preserve"> 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Bóg w swoim zbawczym dziele wyznaczył Maryi wyjątkową, jedyną rolę : wybrał Ją na Matkę swojego Syna. To Ona dała światu Tego, który był „oczekiwaniem narodów” (Rdz 49, 10) i który odkupił wszystkich ludzi. Maryja jednak nie tylko zgodziła się być Matką Jezusa Chrystusa, ale z całym oddaniem i miłością poświęciła samą siebie Jezusowi i Jego dziełu zbawienia ludzi. Towarzyszyła Jezusowi w Jego ziemskiej pielgrzymce, ukazała Go pasterzom i mędrcom, swym wstawiennictwem w Kanie wyprosiła pierwszy cud. Z całym poddaniem stojąc pod krzyżem, ofiarowała swojego Syna. Dziś tak samo ofiarowuje 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lastRenderedPageBreak/>
        <w:t>wszystkim Jezusa i prowadzi nas do Niego. Stała się w ten sposób Pośredniczką między Chrystusem a nami i Pocieszycielką tych, którzy z ufnością się do Niej zwracają.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br/>
        <w:t>Maryja jest tak związana z Jezusem Chrystusem, że nie możemy kochać Chrystusa nie kochając Jego Matki ani też czcić Jezusa nie czcząc Maryi !</w:t>
      </w:r>
    </w:p>
    <w:p w:rsidR="00B45B3E" w:rsidRPr="00BF3E61" w:rsidRDefault="00B45B3E" w:rsidP="00BF3E61">
      <w:pPr>
        <w:pStyle w:val="Akapitzlist"/>
        <w:numPr>
          <w:ilvl w:val="0"/>
          <w:numId w:val="1"/>
        </w:num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>Przywileje Maryi</w:t>
      </w:r>
      <w:r w:rsid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 xml:space="preserve"> 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Maryja posłuszna Bożemu wezwaniu współdziała z Chrystusem w dziele zbawienia ludzi. Ona jedna z wszystkich ludzi została zbawiona w sposób najpełniejszy. Od pierwszej bowiem chwili swego istnienia była wolna od grzechu pierworodnego. Dlatego nazywamy Ją Niepokalanie Poczętą. Jezus przez swoją śmierć i zmartwychwstanie uwolnił Ją od wszelkich skłonności do złego. Po zakończeniu życia na ziemi Jej ciało zostało uwielbione. Została z ciałem i duszą wzięta do nieba. Otrzymała największą chwałę po Chrystusie — została Panią i Królową wszechświata.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br/>
        <w:t>Maryja jest najdoskonalszym dziełem Boga i najwspanialszym owocem odkupienia. Jest Ona najwyższym szczytem, do którego może dojść stworzenie w drodze ku Bogu. Dlatego Kościół oddaje Jej największą cześć po Bogu. „Błogosławiona i godna czci jesteś, Panno Maryjo…”</w:t>
      </w:r>
    </w:p>
    <w:p w:rsidR="00B45B3E" w:rsidRPr="00BF3E61" w:rsidRDefault="00B45B3E" w:rsidP="00BF3E61">
      <w:pPr>
        <w:pStyle w:val="Akapitzlist"/>
        <w:numPr>
          <w:ilvl w:val="0"/>
          <w:numId w:val="1"/>
        </w:num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>Naśladowanie Maryi</w:t>
      </w:r>
      <w:r w:rsidR="00BF3E61">
        <w:rPr>
          <w:rFonts w:ascii="inherit" w:eastAsia="Times New Roman" w:hAnsi="inherit" w:cs="Times New Roman"/>
          <w:b/>
          <w:color w:val="FF0000"/>
          <w:sz w:val="24"/>
          <w:szCs w:val="24"/>
          <w:lang w:eastAsia="pl-PL"/>
        </w:rPr>
        <w:t xml:space="preserve"> </w:t>
      </w:r>
      <w:r w:rsidRPr="00BF3E6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Każdy z nas ma do spełnienia w życiu wyznaczone mu przez Boga zadanie. Każdy powołany jest od chwili chrztu św. do współpracy z Chrystusem. Dlatego naśladując posłuszeństwo Maryi, Jej miłość, wiarę, poświęcenie wyrażane w zwyczajnych, codziennych obowiązkach — wypełniamy tym samym swoje posłannictwo. Jak Maryja wypełniła wiernie swoje zadanie, tak każdy z nas ma wypełnić swoje.</w:t>
      </w:r>
    </w:p>
    <w:p w:rsidR="00B45B3E" w:rsidRPr="00BF3E61" w:rsidRDefault="004B5217" w:rsidP="00BF3E61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>Zapisz temat do zeszytu i pod tematem tę notatkę.</w:t>
      </w:r>
    </w:p>
    <w:p w:rsidR="004B5217" w:rsidRPr="00BF3E61" w:rsidRDefault="00B45B3E" w:rsidP="00BF3E61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>Dlaczego oddajemy cześć Maryi ? Oddajemy cześć Maryi, ponieważ jest Matką Jezusa Chrystusa i najwspanialszym owocem Jego odkupienia.</w:t>
      </w:r>
    </w:p>
    <w:p w:rsidR="00B45B3E" w:rsidRPr="00BF3E61" w:rsidRDefault="00B45B3E" w:rsidP="00BF3E61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 xml:space="preserve">W jaki sposób </w:t>
      </w:r>
      <w:proofErr w:type="spellStart"/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>najdoskonalej</w:t>
      </w:r>
      <w:proofErr w:type="spellEnd"/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 xml:space="preserve"> czcimy Maryję ?</w:t>
      </w:r>
    </w:p>
    <w:p w:rsidR="00B45B3E" w:rsidRPr="00BF3E61" w:rsidRDefault="00B45B3E" w:rsidP="00BF3E61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</w:pPr>
      <w:proofErr w:type="spellStart"/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>Najdoskonalej</w:t>
      </w:r>
      <w:proofErr w:type="spellEnd"/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 xml:space="preserve"> czcimy Maryję naśladując Jej miłość i posłuszeństwo Bogu oraz oddanie ludziom.</w:t>
      </w:r>
    </w:p>
    <w:p w:rsidR="004B5217" w:rsidRPr="00BF3E61" w:rsidRDefault="006A6129" w:rsidP="00BF3E61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 xml:space="preserve">Praca domowa: W konturach Polski nanieś </w:t>
      </w:r>
      <w:r w:rsidR="003045C5"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>miejsca związane z kultem Maryi, miejsca gdzie są sanktuaria Maryjne. ( minimum 5 miejsc).</w:t>
      </w:r>
    </w:p>
    <w:p w:rsidR="003045C5" w:rsidRPr="00BF3E61" w:rsidRDefault="003045C5" w:rsidP="00BF3E61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</w:pPr>
      <w:r w:rsidRPr="00BF3E61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 xml:space="preserve">Prześlij do 15.05.2020   </w:t>
      </w:r>
    </w:p>
    <w:p w:rsidR="0076381E" w:rsidRPr="00BF3E61" w:rsidRDefault="0076381E" w:rsidP="00BF3E61">
      <w:pPr>
        <w:spacing w:line="240" w:lineRule="auto"/>
        <w:rPr>
          <w:sz w:val="24"/>
          <w:szCs w:val="24"/>
        </w:rPr>
      </w:pPr>
    </w:p>
    <w:sectPr w:rsidR="0076381E" w:rsidRPr="00BF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218E"/>
    <w:multiLevelType w:val="hybridMultilevel"/>
    <w:tmpl w:val="04E291D2"/>
    <w:lvl w:ilvl="0" w:tplc="C59213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20D6"/>
    <w:multiLevelType w:val="hybridMultilevel"/>
    <w:tmpl w:val="FA32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B3E"/>
    <w:rsid w:val="00131CE0"/>
    <w:rsid w:val="003045C5"/>
    <w:rsid w:val="004B5217"/>
    <w:rsid w:val="004C40F3"/>
    <w:rsid w:val="004E577D"/>
    <w:rsid w:val="005A6A92"/>
    <w:rsid w:val="00666DA5"/>
    <w:rsid w:val="006A6129"/>
    <w:rsid w:val="0076381E"/>
    <w:rsid w:val="00B2769E"/>
    <w:rsid w:val="00B45B3E"/>
    <w:rsid w:val="00BF3E61"/>
    <w:rsid w:val="00C1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6951F-55DB-49D3-B7BE-BA1F6D5C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2020-05-03T15:57:00Z</dcterms:created>
  <dcterms:modified xsi:type="dcterms:W3CDTF">2020-05-03T15:57:00Z</dcterms:modified>
</cp:coreProperties>
</file>