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8F" w:rsidRPr="00A65D9E" w:rsidRDefault="005528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65D9E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5528AC" w:rsidRPr="00A65D9E" w:rsidRDefault="005528AC">
      <w:pPr>
        <w:rPr>
          <w:rFonts w:ascii="Times New Roman" w:hAnsi="Times New Roman" w:cs="Times New Roman"/>
          <w:sz w:val="32"/>
          <w:szCs w:val="32"/>
        </w:rPr>
      </w:pPr>
      <w:r w:rsidRPr="00A65D9E">
        <w:rPr>
          <w:rFonts w:ascii="Times New Roman" w:hAnsi="Times New Roman" w:cs="Times New Roman"/>
          <w:sz w:val="32"/>
          <w:szCs w:val="32"/>
        </w:rPr>
        <w:t>Temat lekcji: Prezentacje multimedialne</w:t>
      </w:r>
    </w:p>
    <w:p w:rsidR="005528AC" w:rsidRPr="00A65D9E" w:rsidRDefault="005528AC" w:rsidP="00552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5D9E">
        <w:rPr>
          <w:rFonts w:ascii="Times New Roman" w:hAnsi="Times New Roman" w:cs="Times New Roman"/>
          <w:sz w:val="32"/>
          <w:szCs w:val="32"/>
        </w:rPr>
        <w:t xml:space="preserve">Proszę przeczytać dzieciom tekst znajdujący się na str. 62 </w:t>
      </w:r>
    </w:p>
    <w:p w:rsidR="005528AC" w:rsidRPr="00A65D9E" w:rsidRDefault="005528AC" w:rsidP="00552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5D9E">
        <w:rPr>
          <w:rFonts w:ascii="Times New Roman" w:hAnsi="Times New Roman" w:cs="Times New Roman"/>
          <w:sz w:val="32"/>
          <w:szCs w:val="32"/>
        </w:rPr>
        <w:t>Wykonujemy zadania ze str. 63</w:t>
      </w:r>
    </w:p>
    <w:sectPr w:rsidR="005528AC" w:rsidRPr="00A65D9E" w:rsidSect="0029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466"/>
    <w:multiLevelType w:val="hybridMultilevel"/>
    <w:tmpl w:val="562E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AC"/>
    <w:rsid w:val="00016CC2"/>
    <w:rsid w:val="00291D8F"/>
    <w:rsid w:val="005528AC"/>
    <w:rsid w:val="00625FA2"/>
    <w:rsid w:val="00A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E0D67-1EA2-436E-A580-1E66AA1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2020-05-31T18:57:00Z</dcterms:created>
  <dcterms:modified xsi:type="dcterms:W3CDTF">2020-05-31T18:57:00Z</dcterms:modified>
</cp:coreProperties>
</file>