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BE" w:rsidRDefault="000104BE" w:rsidP="000104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Środa 06.05.2020</w:t>
      </w:r>
    </w:p>
    <w:p w:rsidR="000A15C0" w:rsidRPr="000A15C0" w:rsidRDefault="000A15C0" w:rsidP="000A15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Rozwijanie</w:t>
      </w:r>
      <w:r w:rsidRPr="000A15C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percepcji wzrokowej dziecka</w:t>
      </w:r>
    </w:p>
    <w:p w:rsidR="000A15C0" w:rsidRPr="000A15C0" w:rsidRDefault="000A15C0" w:rsidP="000A15C0">
      <w:pPr>
        <w:spacing w:before="100" w:beforeAutospacing="1" w:after="100" w:afterAutospacing="1" w:line="276" w:lineRule="auto"/>
        <w:jc w:val="lef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15C0" w:rsidRPr="000A15C0" w:rsidRDefault="000A15C0" w:rsidP="00CB52C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Układanie figur, kształtów, szeregów</w:t>
      </w:r>
    </w:p>
    <w:p w:rsidR="000A15C0" w:rsidRPr="000A15C0" w:rsidRDefault="000A15C0" w:rsidP="00CB52CB">
      <w:pPr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C0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wg wzoru (musimy przygotować wcześniej dwa komplety kolorowych figur np., wyciętych z kartonu). Układamy przed dzieckiem wzór ze „swojego” kompletu, np. czerwony trójkąt - żółte koło - niebieski kwadrat – czerwony kwadrat itd., następnie dziecko 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ułożyć taki sam wzór jak nasz.</w:t>
      </w:r>
    </w:p>
    <w:p w:rsidR="000A15C0" w:rsidRPr="000A15C0" w:rsidRDefault="000A15C0" w:rsidP="00CB52CB">
      <w:pPr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C0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z pamięci (układamy wzór, prezentujemy go dziecku przez pewien czas, np. 20 sekund i prosimy, aby uważnie się przyjrzało i postarało zapamiętać. Następnie składamy wzór, a dziecko odtwarza go z pamięci (wykorzystując do tego figury ze swojego kompletu).</w:t>
      </w:r>
    </w:p>
    <w:p w:rsidR="000A15C0" w:rsidRPr="000A15C0" w:rsidRDefault="000A15C0" w:rsidP="00CB52C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Składanie pociętych obrazków</w:t>
      </w:r>
    </w:p>
    <w:p w:rsidR="000A15C0" w:rsidRPr="000A15C0" w:rsidRDefault="000A15C0" w:rsidP="00CB52CB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C0">
        <w:rPr>
          <w:rFonts w:ascii="Times New Roman" w:eastAsia="Times New Roman" w:hAnsi="Times New Roman" w:cs="Times New Roman"/>
          <w:sz w:val="24"/>
          <w:szCs w:val="24"/>
          <w:lang w:eastAsia="pl-PL"/>
        </w:rPr>
        <w:t>Wg wzoru (np. przecięte na kilka części dwie identyczne kartki pocztowe – rodzic układa swoją, jako wzór, a następnie to samo robi dziecko)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5C0" w:rsidRPr="000A15C0" w:rsidRDefault="000A15C0" w:rsidP="00CB52CB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C0">
        <w:rPr>
          <w:rFonts w:ascii="Times New Roman" w:eastAsia="Times New Roman" w:hAnsi="Times New Roman" w:cs="Times New Roman"/>
          <w:sz w:val="24"/>
          <w:szCs w:val="24"/>
          <w:lang w:eastAsia="pl-PL"/>
        </w:rPr>
        <w:t>Bez wzoru (można tu wykorzystać różne obrazki, pocztówki, zdjęcia – pocięte na kawałki)</w:t>
      </w:r>
      <w:r>
        <w:rPr>
          <w:rFonts w:ascii="Times New Roman" w:eastAsia="MS Mincho" w:hAnsi="MS Mincho" w:cs="Times New Roman"/>
          <w:sz w:val="24"/>
          <w:szCs w:val="24"/>
          <w:lang w:eastAsia="pl-PL"/>
        </w:rPr>
        <w:t>.</w:t>
      </w:r>
    </w:p>
    <w:p w:rsidR="000A15C0" w:rsidRPr="000A15C0" w:rsidRDefault="000A15C0" w:rsidP="00CB52C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Uzupełnianie braków na obrazkach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</w:t>
      </w:r>
      <w:r w:rsidRPr="000A15C0">
        <w:rPr>
          <w:rFonts w:ascii="Times New Roman" w:eastAsia="Times New Roman" w:hAnsi="Times New Roman" w:cs="Times New Roman"/>
          <w:sz w:val="24"/>
          <w:szCs w:val="24"/>
          <w:lang w:eastAsia="pl-PL"/>
        </w:rPr>
        <w:t>ożna w tym celu wykorzystać gotowe obrazki dostępne w Internecie, na których brakuje pewnych części – zadaniem dziecka jest rozpoznanie i nazwanie brakujących części/przedmiotów (np. brak nosa w rysunku twarzy).</w:t>
      </w:r>
      <w:r w:rsidRPr="000A15C0">
        <w:rPr>
          <w:rFonts w:ascii="Times New Roman" w:eastAsia="MS Mincho" w:hAnsi="MS Mincho" w:cs="Times New Roman"/>
          <w:sz w:val="24"/>
          <w:szCs w:val="24"/>
          <w:lang w:eastAsia="pl-PL"/>
        </w:rPr>
        <w:t> </w:t>
      </w:r>
    </w:p>
    <w:p w:rsidR="000A15C0" w:rsidRPr="000A15C0" w:rsidRDefault="000A15C0" w:rsidP="00CB52CB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4.Wyodrębnianie różnic miedzy obrazkami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</w:t>
      </w:r>
      <w:r w:rsidRPr="000A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ożna wykorzystać obrazki dostępne </w:t>
      </w:r>
      <w:r w:rsidRPr="000A15C0">
        <w:rPr>
          <w:rFonts w:ascii="Times New Roman" w:eastAsia="MS Mincho" w:hAnsi="MS Mincho" w:cs="Times New Roman"/>
          <w:sz w:val="24"/>
          <w:szCs w:val="24"/>
          <w:lang w:eastAsia="pl-PL"/>
        </w:rPr>
        <w:t> </w:t>
      </w:r>
      <w:r w:rsidRPr="000A15C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dziecięcych gazetkach (zadaniem dziecka jest znaleźć różnice między obrazkami – ich ilość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zazwyczaj określona, np. 8</w:t>
      </w:r>
      <w:r w:rsidRPr="000A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69B2" w:rsidRDefault="00B37264" w:rsidP="00CB52C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7264">
        <w:rPr>
          <w:rStyle w:val="Pogrubienie"/>
          <w:rFonts w:ascii="Times New Roman" w:hAnsi="Times New Roman" w:cs="Times New Roman"/>
          <w:sz w:val="24"/>
          <w:szCs w:val="24"/>
        </w:rPr>
        <w:t>5. Różnicowanie położenia figur/elementów w przestrzeni</w:t>
      </w:r>
      <w:r>
        <w:rPr>
          <w:rStyle w:val="Pogrubienie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Pr="00B37264">
        <w:rPr>
          <w:rFonts w:ascii="Times New Roman" w:hAnsi="Times New Roman" w:cs="Times New Roman"/>
          <w:sz w:val="24"/>
          <w:szCs w:val="24"/>
        </w:rPr>
        <w:t>o jest blisko a co daleko? (np. podczas spaceru)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A96" w:rsidRDefault="003D4A96" w:rsidP="00CB52C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4A96" w:rsidRDefault="003D4A96" w:rsidP="00CB52C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4A96" w:rsidRDefault="003D4A96" w:rsidP="00CB52C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4A96" w:rsidRDefault="003D4A96" w:rsidP="00CB52C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4A96" w:rsidRDefault="003D4A96" w:rsidP="00CB52C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4A96" w:rsidRDefault="003D4A96" w:rsidP="00CB52C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4A96" w:rsidRDefault="003D4A96" w:rsidP="00CB52C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D4A96" w:rsidRDefault="003D4A96" w:rsidP="00CB52C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37264" w:rsidRDefault="00B37264" w:rsidP="00B3726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D4A96" w:rsidRDefault="003D4A96" w:rsidP="00B3726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4A96">
        <w:rPr>
          <w:rFonts w:ascii="Times New Roman" w:hAnsi="Times New Roman" w:cs="Times New Roman"/>
          <w:b/>
          <w:sz w:val="24"/>
          <w:szCs w:val="24"/>
        </w:rPr>
        <w:lastRenderedPageBreak/>
        <w:t>Karta pracy</w:t>
      </w:r>
    </w:p>
    <w:p w:rsidR="003D4A96" w:rsidRDefault="003D4A96" w:rsidP="003D4A9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4A9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62650" cy="8496300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96" w:rsidRDefault="003D4A96" w:rsidP="00B3726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Karta pracy</w:t>
      </w:r>
    </w:p>
    <w:p w:rsidR="003D4A96" w:rsidRDefault="003D4A96" w:rsidP="00B3726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4A9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76947" cy="8505825"/>
            <wp:effectExtent l="19050" t="0" r="4703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47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A5" w:rsidRDefault="00167FA5" w:rsidP="00B3726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Karta pracy</w:t>
      </w:r>
    </w:p>
    <w:p w:rsidR="003D4A96" w:rsidRDefault="009918E7" w:rsidP="00167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Obrazek</w:t>
      </w:r>
      <w:r w:rsidR="00167FA5">
        <w:rPr>
          <w:rFonts w:ascii="Times New Roman" w:hAnsi="Times New Roman" w:cs="Times New Roman"/>
          <w:b/>
          <w:sz w:val="24"/>
          <w:szCs w:val="24"/>
        </w:rPr>
        <w:t xml:space="preserve"> do pocięcia i ułożenia</w:t>
      </w:r>
    </w:p>
    <w:p w:rsidR="003D4A96" w:rsidRPr="003D4A96" w:rsidRDefault="00167FA5" w:rsidP="00723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62650" cy="81343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A96" w:rsidRPr="003D4A96" w:rsidSect="00B5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4810"/>
    <w:multiLevelType w:val="multilevel"/>
    <w:tmpl w:val="BCFE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96ADE"/>
    <w:multiLevelType w:val="multilevel"/>
    <w:tmpl w:val="3E52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4BE"/>
    <w:rsid w:val="000104BE"/>
    <w:rsid w:val="000A15C0"/>
    <w:rsid w:val="00167FA5"/>
    <w:rsid w:val="003D4A96"/>
    <w:rsid w:val="004672A7"/>
    <w:rsid w:val="004C5D8E"/>
    <w:rsid w:val="00510875"/>
    <w:rsid w:val="00512B24"/>
    <w:rsid w:val="0064225D"/>
    <w:rsid w:val="0072362A"/>
    <w:rsid w:val="007449AF"/>
    <w:rsid w:val="00764472"/>
    <w:rsid w:val="00791E0B"/>
    <w:rsid w:val="007D5FE9"/>
    <w:rsid w:val="008A68D3"/>
    <w:rsid w:val="008C474C"/>
    <w:rsid w:val="008E6EB1"/>
    <w:rsid w:val="009918E7"/>
    <w:rsid w:val="009E67F0"/>
    <w:rsid w:val="00A043EA"/>
    <w:rsid w:val="00A56E77"/>
    <w:rsid w:val="00A7136D"/>
    <w:rsid w:val="00B37264"/>
    <w:rsid w:val="00B569B2"/>
    <w:rsid w:val="00C83AEF"/>
    <w:rsid w:val="00CB52CB"/>
    <w:rsid w:val="00E26CA8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C346-22E3-4E61-9E1F-27C6F7B4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04BE"/>
  </w:style>
  <w:style w:type="paragraph" w:styleId="Nagwek4">
    <w:name w:val="heading 4"/>
    <w:basedOn w:val="Normalny"/>
    <w:link w:val="Nagwek4Znak"/>
    <w:uiPriority w:val="9"/>
    <w:qFormat/>
    <w:rsid w:val="000A15C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A15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15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15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3D88-0B4D-4279-BF2F-94FCFC72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2020-05-03T15:16:00Z</dcterms:created>
  <dcterms:modified xsi:type="dcterms:W3CDTF">2020-05-03T15:16:00Z</dcterms:modified>
</cp:coreProperties>
</file>