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68" w:rsidRPr="00CD16FC" w:rsidRDefault="00D873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6FC">
        <w:rPr>
          <w:rFonts w:ascii="Times New Roman" w:hAnsi="Times New Roman" w:cs="Times New Roman"/>
          <w:sz w:val="28"/>
          <w:szCs w:val="28"/>
        </w:rPr>
        <w:t>Czwartek 21.05.2020r.</w:t>
      </w:r>
    </w:p>
    <w:p w:rsidR="00D87359" w:rsidRPr="00CD16FC" w:rsidRDefault="00D87359">
      <w:p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 xml:space="preserve">Cele lekcji </w:t>
      </w:r>
    </w:p>
    <w:p w:rsidR="00CD16FC" w:rsidRPr="00CD16FC" w:rsidRDefault="00CD16FC">
      <w:p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>Uczeń:</w:t>
      </w:r>
    </w:p>
    <w:p w:rsidR="00CD16FC" w:rsidRPr="00CD16FC" w:rsidRDefault="00CD16FC" w:rsidP="00CD16FC">
      <w:pPr>
        <w:pStyle w:val="TABtekst"/>
        <w:numPr>
          <w:ilvl w:val="0"/>
          <w:numId w:val="3"/>
        </w:numPr>
        <w:spacing w:line="220" w:lineRule="atLeast"/>
        <w:rPr>
          <w:rFonts w:ascii="Times New Roman" w:hAnsi="Times New Roman" w:cs="Times New Roman"/>
          <w:i/>
          <w:iCs/>
          <w:color w:val="auto"/>
          <w:w w:val="100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 xml:space="preserve"> </w:t>
      </w:r>
      <w:r w:rsidRPr="00CD16FC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Wypowiada się na temat przygotowań do podróży do Afryki na podstawie wiersza Aleksandry Gajewskiej </w:t>
      </w:r>
      <w:r w:rsidRPr="00CD16FC">
        <w:rPr>
          <w:rFonts w:ascii="Times New Roman" w:hAnsi="Times New Roman" w:cs="Times New Roman"/>
          <w:i/>
          <w:iCs/>
          <w:color w:val="auto"/>
          <w:w w:val="100"/>
          <w:sz w:val="28"/>
          <w:szCs w:val="28"/>
        </w:rPr>
        <w:t>O Ludziku podróżniku.</w:t>
      </w:r>
    </w:p>
    <w:p w:rsidR="00CD16FC" w:rsidRPr="00CD16FC" w:rsidRDefault="00CD16FC" w:rsidP="00CD16FC">
      <w:pPr>
        <w:pStyle w:val="TABtekst"/>
        <w:numPr>
          <w:ilvl w:val="0"/>
          <w:numId w:val="3"/>
        </w:numPr>
        <w:spacing w:line="220" w:lineRule="atLeast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CD16FC">
        <w:rPr>
          <w:rFonts w:ascii="Times New Roman" w:hAnsi="Times New Roman" w:cs="Times New Roman"/>
          <w:color w:val="auto"/>
          <w:w w:val="100"/>
          <w:sz w:val="28"/>
          <w:szCs w:val="28"/>
        </w:rPr>
        <w:t>Wyraziście czyta wiersz.</w:t>
      </w:r>
    </w:p>
    <w:p w:rsidR="00CD16FC" w:rsidRPr="00CD16FC" w:rsidRDefault="00CD16FC" w:rsidP="00CD16FC">
      <w:pPr>
        <w:pStyle w:val="TABtekst"/>
        <w:numPr>
          <w:ilvl w:val="0"/>
          <w:numId w:val="3"/>
        </w:numPr>
        <w:spacing w:line="220" w:lineRule="atLeast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CD16FC">
        <w:rPr>
          <w:rFonts w:ascii="Times New Roman" w:hAnsi="Times New Roman" w:cs="Times New Roman"/>
          <w:color w:val="auto"/>
          <w:w w:val="100"/>
          <w:sz w:val="28"/>
          <w:szCs w:val="28"/>
        </w:rPr>
        <w:t>Pisze list do Ludzika podróżnika.</w:t>
      </w:r>
    </w:p>
    <w:p w:rsidR="00CD16FC" w:rsidRPr="00CD16FC" w:rsidRDefault="00CD16FC" w:rsidP="00CD16FC">
      <w:pPr>
        <w:pStyle w:val="TABtekst"/>
        <w:numPr>
          <w:ilvl w:val="0"/>
          <w:numId w:val="3"/>
        </w:numPr>
        <w:spacing w:line="220" w:lineRule="atLeast"/>
        <w:rPr>
          <w:rFonts w:ascii="Times New Roman" w:hAnsi="Times New Roman" w:cs="Times New Roman"/>
          <w:i/>
          <w:color w:val="auto"/>
          <w:w w:val="100"/>
          <w:sz w:val="28"/>
          <w:szCs w:val="28"/>
        </w:rPr>
      </w:pPr>
      <w:r w:rsidRPr="00CD16FC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Układa i zapisuje odpowiedź na pytanie: </w:t>
      </w:r>
      <w:r w:rsidRPr="00CD16FC">
        <w:rPr>
          <w:rFonts w:ascii="Times New Roman" w:hAnsi="Times New Roman" w:cs="Times New Roman"/>
          <w:i/>
          <w:color w:val="auto"/>
          <w:w w:val="100"/>
          <w:sz w:val="28"/>
          <w:szCs w:val="28"/>
        </w:rPr>
        <w:t>Co zabierzesz w podróż po świecie?.</w:t>
      </w:r>
    </w:p>
    <w:p w:rsidR="00CD16FC" w:rsidRPr="00CD16FC" w:rsidRDefault="00CD16FC" w:rsidP="00CD16FC">
      <w:pPr>
        <w:pStyle w:val="TABtek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>Odczytuje informacje podane w tabelach.</w:t>
      </w:r>
    </w:p>
    <w:p w:rsidR="00CD16FC" w:rsidRPr="00CD16FC" w:rsidRDefault="00CD16FC" w:rsidP="00CD16FC">
      <w:pPr>
        <w:pStyle w:val="TABtek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>Udziela odpowiedzi na postawione pytania.</w:t>
      </w:r>
    </w:p>
    <w:p w:rsidR="00CD16FC" w:rsidRPr="00CD16FC" w:rsidRDefault="00CD16FC" w:rsidP="00CD1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>Rozwiązuje zad</w:t>
      </w:r>
      <w:r w:rsidR="004B5757">
        <w:rPr>
          <w:rFonts w:ascii="Times New Roman" w:hAnsi="Times New Roman" w:cs="Times New Roman"/>
          <w:sz w:val="28"/>
          <w:szCs w:val="28"/>
        </w:rPr>
        <w:t xml:space="preserve">ania tekstowe – doskonali </w:t>
      </w:r>
      <w:r w:rsidRPr="00CD16FC">
        <w:rPr>
          <w:rFonts w:ascii="Times New Roman" w:hAnsi="Times New Roman" w:cs="Times New Roman"/>
          <w:sz w:val="28"/>
          <w:szCs w:val="28"/>
        </w:rPr>
        <w:t xml:space="preserve"> działania matematyczne.</w:t>
      </w:r>
    </w:p>
    <w:p w:rsidR="00CD16FC" w:rsidRPr="00CD16FC" w:rsidRDefault="00CD16FC" w:rsidP="00CD16FC">
      <w:pPr>
        <w:pStyle w:val="Brakstyluakapitowego"/>
        <w:numPr>
          <w:ilvl w:val="0"/>
          <w:numId w:val="3"/>
        </w:numPr>
        <w:spacing w:line="22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D16FC">
        <w:rPr>
          <w:rFonts w:ascii="Times New Roman" w:hAnsi="Times New Roman" w:cs="Times New Roman"/>
          <w:color w:val="auto"/>
          <w:sz w:val="28"/>
          <w:szCs w:val="28"/>
        </w:rPr>
        <w:t>Wyszukuje potrzebne informacje w tekstach matematycznych.</w:t>
      </w:r>
    </w:p>
    <w:p w:rsidR="00D87359" w:rsidRPr="00CD16FC" w:rsidRDefault="00D87359">
      <w:pPr>
        <w:rPr>
          <w:rFonts w:ascii="Times New Roman" w:hAnsi="Times New Roman" w:cs="Times New Roman"/>
          <w:sz w:val="28"/>
          <w:szCs w:val="28"/>
        </w:rPr>
      </w:pPr>
    </w:p>
    <w:p w:rsidR="00D87359" w:rsidRPr="00CD16FC" w:rsidRDefault="00CD16FC" w:rsidP="00D8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temat w zeszycie</w:t>
      </w:r>
      <w:r w:rsidR="00D87359" w:rsidRPr="00CD16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359" w:rsidRPr="00CD16FC">
        <w:rPr>
          <w:rFonts w:ascii="Times New Roman" w:hAnsi="Times New Roman" w:cs="Times New Roman"/>
          <w:sz w:val="28"/>
          <w:szCs w:val="28"/>
        </w:rPr>
        <w:t xml:space="preserve">Podróżowanie </w:t>
      </w:r>
    </w:p>
    <w:p w:rsidR="00D87359" w:rsidRPr="00CD16FC" w:rsidRDefault="00D87359" w:rsidP="00D8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>Zapoznajemy się z informacjami o Janie Pawle II, podręcznik str. 43</w:t>
      </w:r>
    </w:p>
    <w:p w:rsidR="00D87359" w:rsidRPr="00CD16FC" w:rsidRDefault="00EB7944" w:rsidP="00D8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>Czytamy opowiadanie „O Ludziku po</w:t>
      </w:r>
      <w:r w:rsidR="004D793A" w:rsidRPr="00CD16FC">
        <w:rPr>
          <w:rFonts w:ascii="Times New Roman" w:hAnsi="Times New Roman" w:cs="Times New Roman"/>
          <w:sz w:val="28"/>
          <w:szCs w:val="28"/>
        </w:rPr>
        <w:t xml:space="preserve"> </w:t>
      </w:r>
      <w:r w:rsidR="00510D63" w:rsidRPr="00CD16FC">
        <w:rPr>
          <w:rFonts w:ascii="Times New Roman" w:hAnsi="Times New Roman" w:cs="Times New Roman"/>
          <w:sz w:val="28"/>
          <w:szCs w:val="28"/>
        </w:rPr>
        <w:t xml:space="preserve">podróżniku”- str. 44-45, odpowiedz na pytanie 1-4 </w:t>
      </w:r>
    </w:p>
    <w:p w:rsidR="00510D63" w:rsidRPr="00CD16FC" w:rsidRDefault="00510D63" w:rsidP="00D8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 xml:space="preserve">Wykonaj zadania z karty ćwiczeń str.44-45 </w:t>
      </w:r>
    </w:p>
    <w:p w:rsidR="00510D63" w:rsidRPr="00CD16FC" w:rsidRDefault="00510D63" w:rsidP="00D8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 xml:space="preserve">Książka </w:t>
      </w:r>
      <w:r w:rsidRPr="00CD16FC">
        <w:rPr>
          <w:rFonts w:ascii="Times New Roman" w:hAnsi="Times New Roman" w:cs="Times New Roman"/>
          <w:i/>
          <w:sz w:val="28"/>
          <w:szCs w:val="28"/>
        </w:rPr>
        <w:t xml:space="preserve">Pisanie – </w:t>
      </w:r>
      <w:r w:rsidRPr="00CD16FC">
        <w:rPr>
          <w:rFonts w:ascii="Times New Roman" w:hAnsi="Times New Roman" w:cs="Times New Roman"/>
          <w:sz w:val="28"/>
          <w:szCs w:val="28"/>
        </w:rPr>
        <w:t xml:space="preserve">dwie kolejne strony </w:t>
      </w:r>
    </w:p>
    <w:p w:rsidR="00510D63" w:rsidRPr="00CD16FC" w:rsidRDefault="00510D63" w:rsidP="00510D63">
      <w:p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510D63" w:rsidRPr="00CD16FC" w:rsidRDefault="00510D63" w:rsidP="00510D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>Podręcznik – wykonujemy ćwiczenia 1 i 2 str.92</w:t>
      </w:r>
    </w:p>
    <w:p w:rsidR="00510D63" w:rsidRPr="00CD16FC" w:rsidRDefault="00510D63" w:rsidP="00510D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6FC">
        <w:rPr>
          <w:rFonts w:ascii="Times New Roman" w:hAnsi="Times New Roman" w:cs="Times New Roman"/>
          <w:sz w:val="28"/>
          <w:szCs w:val="28"/>
        </w:rPr>
        <w:t>Karta matematyczna – str. 36-39</w:t>
      </w:r>
      <w:r w:rsidR="00574B07" w:rsidRPr="00CD16FC">
        <w:rPr>
          <w:rFonts w:ascii="Times New Roman" w:hAnsi="Times New Roman" w:cs="Times New Roman"/>
          <w:sz w:val="28"/>
          <w:szCs w:val="28"/>
        </w:rPr>
        <w:t xml:space="preserve"> oraz str. 58- zadanie 17, str. 59 zadanie 22</w:t>
      </w:r>
    </w:p>
    <w:sectPr w:rsidR="00510D63" w:rsidRPr="00CD16FC" w:rsidSect="006D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4D80"/>
    <w:multiLevelType w:val="hybridMultilevel"/>
    <w:tmpl w:val="42669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F9B"/>
    <w:multiLevelType w:val="hybridMultilevel"/>
    <w:tmpl w:val="0AD6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359"/>
    <w:rsid w:val="004B5757"/>
    <w:rsid w:val="004D793A"/>
    <w:rsid w:val="00510D63"/>
    <w:rsid w:val="00574B07"/>
    <w:rsid w:val="006D7968"/>
    <w:rsid w:val="00A921B9"/>
    <w:rsid w:val="00A94D3C"/>
    <w:rsid w:val="00AD6476"/>
    <w:rsid w:val="00CD16FC"/>
    <w:rsid w:val="00D87359"/>
    <w:rsid w:val="00E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13FA-D1E8-4F9E-90F1-BC137A0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7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359"/>
    <w:pPr>
      <w:ind w:left="720"/>
      <w:contextualSpacing/>
    </w:pPr>
  </w:style>
  <w:style w:type="paragraph" w:customStyle="1" w:styleId="TABtekst">
    <w:name w:val="TAB tekst"/>
    <w:basedOn w:val="Normalny"/>
    <w:rsid w:val="00CD16FC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paragraph" w:customStyle="1" w:styleId="Brakstyluakapitowego">
    <w:name w:val="[Brak stylu akapitowego]"/>
    <w:rsid w:val="00CD16FC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5FE4B-F115-4814-A906-736BBCBC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2020-05-17T13:48:00Z</dcterms:created>
  <dcterms:modified xsi:type="dcterms:W3CDTF">2020-05-17T13:48:00Z</dcterms:modified>
</cp:coreProperties>
</file>