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682" w:rsidRDefault="004D1CD5">
      <w:bookmarkStart w:id="0" w:name="_GoBack"/>
      <w:bookmarkEnd w:id="0"/>
      <w:r>
        <w:t>Piątek, 15.05.2020</w:t>
      </w:r>
    </w:p>
    <w:p w:rsidR="004D1CD5" w:rsidRDefault="004D1CD5">
      <w:r>
        <w:t>Cel: rozwijanie umiejętności rozpoznawania emocji.</w:t>
      </w:r>
    </w:p>
    <w:p w:rsidR="004D1CD5" w:rsidRDefault="004D1CD5">
      <w:r>
        <w:rPr>
          <w:noProof/>
          <w:lang w:eastAsia="pl-PL"/>
        </w:rPr>
        <w:drawing>
          <wp:inline distT="0" distB="0" distL="0" distR="0">
            <wp:extent cx="5762625" cy="8181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CD5" w:rsidRDefault="004D1CD5" w:rsidP="004D1CD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038600" cy="5724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CD5"/>
    <w:rsid w:val="000A61AD"/>
    <w:rsid w:val="004D1CD5"/>
    <w:rsid w:val="009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341FD-B499-49F4-A9A3-09313A7A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molskyka</dc:creator>
  <cp:lastModifiedBy>Dyrekcja</cp:lastModifiedBy>
  <cp:revision>2</cp:revision>
  <dcterms:created xsi:type="dcterms:W3CDTF">2020-05-09T04:47:00Z</dcterms:created>
  <dcterms:modified xsi:type="dcterms:W3CDTF">2020-05-09T04:47:00Z</dcterms:modified>
</cp:coreProperties>
</file>