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E4" w:rsidRPr="004F189F" w:rsidRDefault="004B422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189F">
        <w:rPr>
          <w:rFonts w:ascii="Times New Roman" w:hAnsi="Times New Roman" w:cs="Times New Roman"/>
          <w:sz w:val="32"/>
          <w:szCs w:val="32"/>
        </w:rPr>
        <w:t>Środa 13. 05. 2020 r.</w:t>
      </w:r>
    </w:p>
    <w:p w:rsidR="004B4220" w:rsidRPr="004F189F" w:rsidRDefault="004B4220">
      <w:p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Cele lekcji</w:t>
      </w:r>
    </w:p>
    <w:p w:rsidR="004B4220" w:rsidRPr="004F189F" w:rsidRDefault="004B4220">
      <w:p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Uczeń: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 xml:space="preserve">Słucha wiersza Pawła </w:t>
      </w:r>
      <w:proofErr w:type="spellStart"/>
      <w:r w:rsidRPr="004F189F">
        <w:rPr>
          <w:rFonts w:ascii="Times New Roman" w:hAnsi="Times New Roman" w:cs="Times New Roman"/>
          <w:sz w:val="32"/>
          <w:szCs w:val="32"/>
        </w:rPr>
        <w:t>Beręsewicza</w:t>
      </w:r>
      <w:proofErr w:type="spellEnd"/>
      <w:r w:rsidRPr="004F189F">
        <w:rPr>
          <w:rFonts w:ascii="Times New Roman" w:hAnsi="Times New Roman" w:cs="Times New Roman"/>
          <w:sz w:val="32"/>
          <w:szCs w:val="32"/>
        </w:rPr>
        <w:t xml:space="preserve"> </w:t>
      </w:r>
      <w:r w:rsidRPr="004F189F">
        <w:rPr>
          <w:rFonts w:ascii="Times New Roman" w:hAnsi="Times New Roman" w:cs="Times New Roman"/>
          <w:i/>
          <w:iCs/>
          <w:sz w:val="32"/>
          <w:szCs w:val="32"/>
        </w:rPr>
        <w:t>Wyścig w workach.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Uczestniczy w rozmowie na temat wysłuchanego tekstu i ilustracji.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Wskazuje w tekście wiersza wyrazy, które się rymują.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Łączy w pary rymujące się wyrazy.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Wskazuje określenia, które charakteryzują sportowca.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 xml:space="preserve">Samodzielnie układa i zapisuje odpowiedzi na pytanie: </w:t>
      </w:r>
      <w:r w:rsidRPr="004F189F">
        <w:rPr>
          <w:rFonts w:ascii="Times New Roman" w:hAnsi="Times New Roman" w:cs="Times New Roman"/>
          <w:i/>
          <w:sz w:val="32"/>
          <w:szCs w:val="32"/>
        </w:rPr>
        <w:t xml:space="preserve">Jaki powinien być sportowiec? z </w:t>
      </w:r>
      <w:r w:rsidRPr="004F189F">
        <w:rPr>
          <w:rFonts w:ascii="Times New Roman" w:hAnsi="Times New Roman" w:cs="Times New Roman"/>
          <w:sz w:val="32"/>
          <w:szCs w:val="32"/>
        </w:rPr>
        <w:t>wykorzystaniem zgromadzonego słownictwa.</w:t>
      </w:r>
    </w:p>
    <w:p w:rsidR="004F189F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Czyta ze zrozumieniem, łączy pasujące do siebie części powiedzeń i zapisuje je w zeszycie.</w:t>
      </w:r>
    </w:p>
    <w:p w:rsidR="004F189F" w:rsidRPr="004F189F" w:rsidRDefault="004F189F" w:rsidP="004F189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eastAsia="Calibri" w:hAnsi="Times New Roman" w:cs="Times New Roman"/>
          <w:sz w:val="32"/>
          <w:szCs w:val="32"/>
        </w:rPr>
        <w:t>Wykonuje działania na liczbach trzycyfrowych</w:t>
      </w:r>
      <w:r w:rsidRPr="004F189F">
        <w:rPr>
          <w:rFonts w:ascii="Times New Roman" w:hAnsi="Times New Roman" w:cs="Times New Roman"/>
          <w:sz w:val="32"/>
          <w:szCs w:val="32"/>
        </w:rPr>
        <w:t>.</w:t>
      </w:r>
    </w:p>
    <w:p w:rsidR="004B4220" w:rsidRPr="004F189F" w:rsidRDefault="004F189F" w:rsidP="004F189F">
      <w:pPr>
        <w:numPr>
          <w:ilvl w:val="0"/>
          <w:numId w:val="3"/>
        </w:num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Rozwiązuje zadania tekstowe.</w:t>
      </w:r>
    </w:p>
    <w:p w:rsidR="004B4220" w:rsidRPr="004F189F" w:rsidRDefault="004B4220">
      <w:pPr>
        <w:rPr>
          <w:rFonts w:ascii="Times New Roman" w:hAnsi="Times New Roman" w:cs="Times New Roman"/>
          <w:sz w:val="32"/>
          <w:szCs w:val="32"/>
        </w:rPr>
      </w:pPr>
    </w:p>
    <w:p w:rsidR="004B4220" w:rsidRPr="004F189F" w:rsidRDefault="004B4220" w:rsidP="004B4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>Zapisujemy temat w zeszycie : Klasowe igrzyska sportowe.</w:t>
      </w:r>
    </w:p>
    <w:p w:rsidR="004B4220" w:rsidRPr="004F189F" w:rsidRDefault="004B4220" w:rsidP="004B4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 xml:space="preserve">Przeczytaj wiersz , podręcznik str. 26 , odpowiedz na pytania 2, 3,4 </w:t>
      </w:r>
    </w:p>
    <w:p w:rsidR="004B4220" w:rsidRPr="004F189F" w:rsidRDefault="004B4220" w:rsidP="004B42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 xml:space="preserve">Wykonaj ćwiczenia , str. 28 -31 </w:t>
      </w:r>
    </w:p>
    <w:p w:rsidR="004B4220" w:rsidRPr="004F189F" w:rsidRDefault="004B4220" w:rsidP="004B4220">
      <w:pPr>
        <w:rPr>
          <w:rFonts w:ascii="Times New Roman" w:hAnsi="Times New Roman" w:cs="Times New Roman"/>
          <w:sz w:val="32"/>
          <w:szCs w:val="32"/>
        </w:rPr>
      </w:pPr>
    </w:p>
    <w:p w:rsidR="004B4220" w:rsidRPr="004F189F" w:rsidRDefault="004B4220" w:rsidP="004B4220">
      <w:pPr>
        <w:rPr>
          <w:rFonts w:ascii="Times New Roman" w:hAnsi="Times New Roman" w:cs="Times New Roman"/>
          <w:sz w:val="32"/>
          <w:szCs w:val="32"/>
        </w:rPr>
      </w:pPr>
      <w:r w:rsidRPr="004F189F">
        <w:rPr>
          <w:rFonts w:ascii="Times New Roman" w:hAnsi="Times New Roman" w:cs="Times New Roman"/>
          <w:sz w:val="32"/>
          <w:szCs w:val="32"/>
        </w:rPr>
        <w:t xml:space="preserve">Edukacja matematyczna </w:t>
      </w:r>
    </w:p>
    <w:p w:rsidR="004B4220" w:rsidRPr="004F189F" w:rsidRDefault="004B4220" w:rsidP="004B422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189F">
        <w:rPr>
          <w:rFonts w:ascii="Times New Roman" w:hAnsi="Times New Roman" w:cs="Times New Roman"/>
          <w:color w:val="FF0000"/>
          <w:sz w:val="32"/>
          <w:szCs w:val="32"/>
        </w:rPr>
        <w:t xml:space="preserve">Lekcja online </w:t>
      </w:r>
    </w:p>
    <w:p w:rsidR="004B4220" w:rsidRPr="004F189F" w:rsidRDefault="004B4220" w:rsidP="004B422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F189F">
        <w:rPr>
          <w:rFonts w:ascii="Times New Roman" w:hAnsi="Times New Roman" w:cs="Times New Roman"/>
          <w:color w:val="FF0000"/>
          <w:sz w:val="32"/>
          <w:szCs w:val="32"/>
        </w:rPr>
        <w:t xml:space="preserve">Dzieci nieobecne na zajęciach wykonują następujące zadania </w:t>
      </w:r>
    </w:p>
    <w:p w:rsidR="004B4220" w:rsidRPr="004F189F" w:rsidRDefault="004B4220" w:rsidP="004B42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4F189F">
        <w:rPr>
          <w:rFonts w:ascii="Times New Roman" w:hAnsi="Times New Roman" w:cs="Times New Roman"/>
          <w:color w:val="FF0000"/>
          <w:sz w:val="32"/>
          <w:szCs w:val="32"/>
        </w:rPr>
        <w:t xml:space="preserve">Podręcznik str. 90 </w:t>
      </w:r>
      <w:r w:rsidR="004F5B2A" w:rsidRPr="004F189F">
        <w:rPr>
          <w:rFonts w:ascii="Times New Roman" w:hAnsi="Times New Roman" w:cs="Times New Roman"/>
          <w:color w:val="FF0000"/>
          <w:sz w:val="32"/>
          <w:szCs w:val="32"/>
        </w:rPr>
        <w:t>, zadanie 3 i 4</w:t>
      </w:r>
    </w:p>
    <w:p w:rsidR="004F5B2A" w:rsidRPr="004F189F" w:rsidRDefault="004F5B2A" w:rsidP="004B42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4F189F">
        <w:rPr>
          <w:rFonts w:ascii="Times New Roman" w:hAnsi="Times New Roman" w:cs="Times New Roman"/>
          <w:color w:val="FF0000"/>
          <w:sz w:val="32"/>
          <w:szCs w:val="32"/>
        </w:rPr>
        <w:t xml:space="preserve">Karta matematyczna str. 24 i 25 </w:t>
      </w:r>
    </w:p>
    <w:p w:rsidR="004F5B2A" w:rsidRPr="004F189F" w:rsidRDefault="004F5B2A" w:rsidP="004F5B2A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4F5B2A" w:rsidRPr="004F189F" w:rsidSect="006C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1A1"/>
    <w:multiLevelType w:val="hybridMultilevel"/>
    <w:tmpl w:val="C52EF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434"/>
    <w:multiLevelType w:val="hybridMultilevel"/>
    <w:tmpl w:val="BA5C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20"/>
    <w:rsid w:val="004B4220"/>
    <w:rsid w:val="004F189F"/>
    <w:rsid w:val="004F5B2A"/>
    <w:rsid w:val="006C17E4"/>
    <w:rsid w:val="00D25D5B"/>
    <w:rsid w:val="00D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E395-C1BD-42CA-A92D-6FBE8A3E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2020-05-10T05:20:00Z</dcterms:created>
  <dcterms:modified xsi:type="dcterms:W3CDTF">2020-05-10T05:20:00Z</dcterms:modified>
</cp:coreProperties>
</file>