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6B251F" w:rsidRDefault="006B251F">
      <w:pPr>
        <w:rPr>
          <w:sz w:val="24"/>
          <w:szCs w:val="24"/>
          <w:lang w:val="en-US"/>
        </w:rPr>
      </w:pPr>
      <w:bookmarkStart w:id="0" w:name="_GoBack"/>
      <w:bookmarkEnd w:id="0"/>
      <w:r w:rsidRPr="006B251F">
        <w:rPr>
          <w:sz w:val="24"/>
          <w:szCs w:val="24"/>
          <w:lang w:val="en-US"/>
        </w:rPr>
        <w:t>Kl.3 25-29.05</w:t>
      </w:r>
    </w:p>
    <w:p w:rsidR="006B251F" w:rsidRPr="006B251F" w:rsidRDefault="006B251F">
      <w:pPr>
        <w:rPr>
          <w:sz w:val="24"/>
          <w:szCs w:val="24"/>
          <w:lang w:val="en-US"/>
        </w:rPr>
      </w:pPr>
      <w:r w:rsidRPr="006B251F">
        <w:rPr>
          <w:sz w:val="24"/>
          <w:szCs w:val="24"/>
          <w:lang w:val="en-US"/>
        </w:rPr>
        <w:t>Subject: At the seaside.</w:t>
      </w:r>
    </w:p>
    <w:p w:rsidR="006B251F" w:rsidRPr="006B251F" w:rsidRDefault="006B251F">
      <w:pPr>
        <w:rPr>
          <w:sz w:val="24"/>
          <w:szCs w:val="24"/>
          <w:lang w:val="en-US"/>
        </w:rPr>
      </w:pPr>
      <w:proofErr w:type="spellStart"/>
      <w:r w:rsidRPr="006B251F">
        <w:rPr>
          <w:sz w:val="24"/>
          <w:szCs w:val="24"/>
          <w:lang w:val="en-US"/>
        </w:rPr>
        <w:t>Poznajemy</w:t>
      </w:r>
      <w:proofErr w:type="spellEnd"/>
      <w:r w:rsidRPr="006B251F">
        <w:rPr>
          <w:sz w:val="24"/>
          <w:szCs w:val="24"/>
          <w:lang w:val="en-US"/>
        </w:rPr>
        <w:t xml:space="preserve"> </w:t>
      </w:r>
      <w:proofErr w:type="spellStart"/>
      <w:r w:rsidRPr="006B251F">
        <w:rPr>
          <w:sz w:val="24"/>
          <w:szCs w:val="24"/>
          <w:lang w:val="en-US"/>
        </w:rPr>
        <w:t>nazwy</w:t>
      </w:r>
      <w:proofErr w:type="spellEnd"/>
      <w:r w:rsidRPr="006B251F">
        <w:rPr>
          <w:sz w:val="24"/>
          <w:szCs w:val="24"/>
          <w:lang w:val="en-US"/>
        </w:rPr>
        <w:t xml:space="preserve"> </w:t>
      </w:r>
      <w:proofErr w:type="spellStart"/>
      <w:r w:rsidRPr="006B251F">
        <w:rPr>
          <w:sz w:val="24"/>
          <w:szCs w:val="24"/>
          <w:lang w:val="en-US"/>
        </w:rPr>
        <w:t>zwierzątek</w:t>
      </w:r>
      <w:proofErr w:type="spellEnd"/>
      <w:r w:rsidRPr="006B251F">
        <w:rPr>
          <w:sz w:val="24"/>
          <w:szCs w:val="24"/>
          <w:lang w:val="en-US"/>
        </w:rPr>
        <w:t xml:space="preserve"> </w:t>
      </w:r>
      <w:proofErr w:type="spellStart"/>
      <w:r w:rsidRPr="006B251F">
        <w:rPr>
          <w:sz w:val="24"/>
          <w:szCs w:val="24"/>
          <w:lang w:val="en-US"/>
        </w:rPr>
        <w:t>morskich</w:t>
      </w:r>
      <w:proofErr w:type="spellEnd"/>
      <w:r w:rsidRPr="006B251F">
        <w:rPr>
          <w:sz w:val="24"/>
          <w:szCs w:val="24"/>
          <w:lang w:val="en-US"/>
        </w:rPr>
        <w:t>.</w:t>
      </w:r>
    </w:p>
    <w:p w:rsidR="006B251F" w:rsidRPr="006B251F" w:rsidRDefault="006B251F" w:rsidP="006B251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B251F">
        <w:rPr>
          <w:sz w:val="24"/>
          <w:szCs w:val="24"/>
        </w:rPr>
        <w:t>Przepisz do zeszytu nowe słówka – zadanie 1/56 (podręcznik)</w:t>
      </w:r>
    </w:p>
    <w:p w:rsidR="006B251F" w:rsidRPr="006B251F" w:rsidRDefault="006B251F" w:rsidP="006B251F">
      <w:pPr>
        <w:pStyle w:val="Akapitzlist"/>
        <w:rPr>
          <w:sz w:val="24"/>
          <w:szCs w:val="24"/>
        </w:rPr>
      </w:pPr>
      <w:proofErr w:type="spellStart"/>
      <w:r w:rsidRPr="006B251F">
        <w:rPr>
          <w:sz w:val="24"/>
          <w:szCs w:val="24"/>
        </w:rPr>
        <w:t>starfish</w:t>
      </w:r>
      <w:proofErr w:type="spellEnd"/>
      <w:r w:rsidRPr="006B251F">
        <w:rPr>
          <w:sz w:val="24"/>
          <w:szCs w:val="24"/>
        </w:rPr>
        <w:t>- rozgwiazda</w:t>
      </w:r>
    </w:p>
    <w:p w:rsidR="006B251F" w:rsidRPr="006B251F" w:rsidRDefault="006B251F" w:rsidP="006B251F">
      <w:pPr>
        <w:pStyle w:val="Akapitzlist"/>
        <w:rPr>
          <w:sz w:val="24"/>
          <w:szCs w:val="24"/>
        </w:rPr>
      </w:pPr>
      <w:proofErr w:type="spellStart"/>
      <w:r w:rsidRPr="006B251F">
        <w:rPr>
          <w:sz w:val="24"/>
          <w:szCs w:val="24"/>
        </w:rPr>
        <w:t>snail</w:t>
      </w:r>
      <w:proofErr w:type="spellEnd"/>
      <w:r w:rsidRPr="006B251F">
        <w:rPr>
          <w:sz w:val="24"/>
          <w:szCs w:val="24"/>
        </w:rPr>
        <w:t>- ślimak</w:t>
      </w:r>
    </w:p>
    <w:p w:rsidR="006B251F" w:rsidRPr="006B251F" w:rsidRDefault="006B251F" w:rsidP="006B251F">
      <w:pPr>
        <w:pStyle w:val="Akapitzlist"/>
        <w:rPr>
          <w:sz w:val="24"/>
          <w:szCs w:val="24"/>
        </w:rPr>
      </w:pPr>
      <w:proofErr w:type="spellStart"/>
      <w:r w:rsidRPr="006B251F">
        <w:rPr>
          <w:sz w:val="24"/>
          <w:szCs w:val="24"/>
        </w:rPr>
        <w:t>jellyfish</w:t>
      </w:r>
      <w:proofErr w:type="spellEnd"/>
      <w:r w:rsidRPr="006B251F">
        <w:rPr>
          <w:sz w:val="24"/>
          <w:szCs w:val="24"/>
        </w:rPr>
        <w:t>- meduza</w:t>
      </w:r>
    </w:p>
    <w:p w:rsidR="006B251F" w:rsidRPr="006B251F" w:rsidRDefault="006B251F" w:rsidP="006B251F">
      <w:pPr>
        <w:pStyle w:val="Akapitzlist"/>
        <w:rPr>
          <w:sz w:val="24"/>
          <w:szCs w:val="24"/>
        </w:rPr>
      </w:pPr>
      <w:proofErr w:type="spellStart"/>
      <w:r w:rsidRPr="006B251F">
        <w:rPr>
          <w:sz w:val="24"/>
          <w:szCs w:val="24"/>
        </w:rPr>
        <w:t>seahorse</w:t>
      </w:r>
      <w:proofErr w:type="spellEnd"/>
      <w:r w:rsidRPr="006B251F">
        <w:rPr>
          <w:sz w:val="24"/>
          <w:szCs w:val="24"/>
        </w:rPr>
        <w:t>- konik morski</w:t>
      </w:r>
    </w:p>
    <w:p w:rsidR="006B251F" w:rsidRPr="006B251F" w:rsidRDefault="006B251F" w:rsidP="006B251F">
      <w:pPr>
        <w:pStyle w:val="Akapitzlist"/>
        <w:rPr>
          <w:sz w:val="24"/>
          <w:szCs w:val="24"/>
        </w:rPr>
      </w:pPr>
      <w:proofErr w:type="spellStart"/>
      <w:r w:rsidRPr="006B251F">
        <w:rPr>
          <w:sz w:val="24"/>
          <w:szCs w:val="24"/>
        </w:rPr>
        <w:t>crab</w:t>
      </w:r>
      <w:proofErr w:type="spellEnd"/>
      <w:r w:rsidRPr="006B251F">
        <w:rPr>
          <w:sz w:val="24"/>
          <w:szCs w:val="24"/>
        </w:rPr>
        <w:t>- krab</w:t>
      </w:r>
    </w:p>
    <w:p w:rsidR="006B251F" w:rsidRPr="006B251F" w:rsidRDefault="006B251F" w:rsidP="006B251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B251F">
        <w:rPr>
          <w:sz w:val="24"/>
          <w:szCs w:val="24"/>
        </w:rPr>
        <w:t>Wykonaj ćwiczenie 1,3/64 ( ćwiczenia)</w:t>
      </w:r>
    </w:p>
    <w:p w:rsidR="006B251F" w:rsidRPr="006B251F" w:rsidRDefault="006B251F" w:rsidP="006B251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B251F">
        <w:rPr>
          <w:sz w:val="24"/>
          <w:szCs w:val="24"/>
        </w:rPr>
        <w:t>Zadanie dla chętnych – zadanie 2/56 (podręcznik)</w:t>
      </w:r>
    </w:p>
    <w:p w:rsidR="006B251F" w:rsidRDefault="006B251F" w:rsidP="006B251F">
      <w:pPr>
        <w:pStyle w:val="Akapitzlist"/>
        <w:rPr>
          <w:sz w:val="24"/>
          <w:szCs w:val="24"/>
        </w:rPr>
      </w:pPr>
      <w:r w:rsidRPr="006B251F">
        <w:rPr>
          <w:sz w:val="24"/>
          <w:szCs w:val="24"/>
        </w:rPr>
        <w:t>Przeczytaj tekst. Wykonaj ćwiczenie 2/64 ( ćwiczenia)</w:t>
      </w:r>
      <w:r>
        <w:rPr>
          <w:sz w:val="24"/>
          <w:szCs w:val="24"/>
        </w:rPr>
        <w:t>.</w:t>
      </w:r>
    </w:p>
    <w:p w:rsidR="006B251F" w:rsidRDefault="006B251F" w:rsidP="006B251F">
      <w:pPr>
        <w:rPr>
          <w:sz w:val="24"/>
          <w:szCs w:val="24"/>
        </w:rPr>
      </w:pPr>
    </w:p>
    <w:p w:rsidR="006B251F" w:rsidRPr="005D0078" w:rsidRDefault="006B251F" w:rsidP="006B251F">
      <w:pPr>
        <w:rPr>
          <w:sz w:val="24"/>
          <w:szCs w:val="24"/>
          <w:lang w:val="en-US"/>
        </w:rPr>
      </w:pPr>
      <w:r w:rsidRPr="005D0078">
        <w:rPr>
          <w:sz w:val="24"/>
          <w:szCs w:val="24"/>
          <w:lang w:val="en-US"/>
        </w:rPr>
        <w:t>Subject:</w:t>
      </w:r>
      <w:r w:rsidR="005D0078" w:rsidRPr="005D0078">
        <w:rPr>
          <w:sz w:val="24"/>
          <w:szCs w:val="24"/>
          <w:lang w:val="en-US"/>
        </w:rPr>
        <w:t xml:space="preserve"> A </w:t>
      </w:r>
      <w:proofErr w:type="spellStart"/>
      <w:r w:rsidR="005D0078" w:rsidRPr="005D0078">
        <w:rPr>
          <w:sz w:val="24"/>
          <w:szCs w:val="24"/>
          <w:lang w:val="en-US"/>
        </w:rPr>
        <w:t>hoilday</w:t>
      </w:r>
      <w:proofErr w:type="spellEnd"/>
      <w:r w:rsidR="005D0078" w:rsidRPr="005D0078">
        <w:rPr>
          <w:sz w:val="24"/>
          <w:szCs w:val="24"/>
          <w:lang w:val="en-US"/>
        </w:rPr>
        <w:t xml:space="preserve"> postcard ( </w:t>
      </w:r>
      <w:proofErr w:type="spellStart"/>
      <w:r w:rsidR="005D0078" w:rsidRPr="005D0078">
        <w:rPr>
          <w:sz w:val="24"/>
          <w:szCs w:val="24"/>
          <w:lang w:val="en-US"/>
        </w:rPr>
        <w:t>lekcja</w:t>
      </w:r>
      <w:proofErr w:type="spellEnd"/>
      <w:r w:rsidR="005D0078" w:rsidRPr="005D0078">
        <w:rPr>
          <w:sz w:val="24"/>
          <w:szCs w:val="24"/>
          <w:lang w:val="en-US"/>
        </w:rPr>
        <w:t xml:space="preserve"> online)</w:t>
      </w:r>
    </w:p>
    <w:p w:rsidR="006B251F" w:rsidRDefault="006B251F" w:rsidP="006B251F">
      <w:pPr>
        <w:rPr>
          <w:sz w:val="24"/>
          <w:szCs w:val="24"/>
        </w:rPr>
      </w:pPr>
      <w:r>
        <w:rPr>
          <w:sz w:val="24"/>
          <w:szCs w:val="24"/>
        </w:rPr>
        <w:t>Ćwiczymy czytanie ze zrozumieniem, tłumaczymy tekst.</w:t>
      </w:r>
    </w:p>
    <w:p w:rsidR="006B251F" w:rsidRDefault="005D0078" w:rsidP="006B251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Zadanie 1/57. Czytamy o tym jak dzieci w Wielkiej Brytanii spędzają wakacje.</w:t>
      </w:r>
    </w:p>
    <w:p w:rsidR="005D0078" w:rsidRPr="006B251F" w:rsidRDefault="005D0078" w:rsidP="006B251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Zad.2/57 podręcznik. Czytamy tekst „ A Holiday </w:t>
      </w:r>
      <w:proofErr w:type="spellStart"/>
      <w:r>
        <w:rPr>
          <w:sz w:val="24"/>
          <w:szCs w:val="24"/>
        </w:rPr>
        <w:t>postcard</w:t>
      </w:r>
      <w:proofErr w:type="spellEnd"/>
      <w:r>
        <w:rPr>
          <w:sz w:val="24"/>
          <w:szCs w:val="24"/>
        </w:rPr>
        <w:t>”. Tłumaczymy ustnie.</w:t>
      </w:r>
    </w:p>
    <w:sectPr w:rsidR="005D0078" w:rsidRPr="006B251F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463142"/>
    <w:multiLevelType w:val="hybridMultilevel"/>
    <w:tmpl w:val="0D8CF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44769"/>
    <w:multiLevelType w:val="hybridMultilevel"/>
    <w:tmpl w:val="A27AB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51F"/>
    <w:rsid w:val="00245E50"/>
    <w:rsid w:val="005D0078"/>
    <w:rsid w:val="00686424"/>
    <w:rsid w:val="006B251F"/>
    <w:rsid w:val="00B1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8AD92-E14E-417E-A519-CD6181DB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2020-05-24T04:22:00Z</dcterms:created>
  <dcterms:modified xsi:type="dcterms:W3CDTF">2020-05-24T04:22:00Z</dcterms:modified>
</cp:coreProperties>
</file>