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E9B" w:rsidRPr="00056899" w:rsidRDefault="00424E9B" w:rsidP="00056899">
      <w:pPr>
        <w:spacing w:line="240" w:lineRule="auto"/>
        <w:rPr>
          <w:rFonts w:cstheme="minorHAnsi"/>
          <w:color w:val="212529"/>
          <w:sz w:val="24"/>
          <w:szCs w:val="24"/>
          <w:shd w:val="clear" w:color="auto" w:fill="FFFFFF"/>
        </w:rPr>
      </w:pPr>
      <w:bookmarkStart w:id="0" w:name="_GoBack"/>
      <w:bookmarkEnd w:id="0"/>
      <w:r w:rsidRPr="00056899">
        <w:rPr>
          <w:rFonts w:cstheme="minorHAnsi"/>
          <w:color w:val="212529"/>
          <w:sz w:val="24"/>
          <w:szCs w:val="24"/>
          <w:shd w:val="clear" w:color="auto" w:fill="FFFFFF"/>
        </w:rPr>
        <w:t xml:space="preserve">RELIGIA kl.8     </w:t>
      </w:r>
      <w:r w:rsidR="004C3BF5">
        <w:rPr>
          <w:rFonts w:cstheme="minorHAnsi"/>
          <w:color w:val="212529"/>
          <w:sz w:val="24"/>
          <w:szCs w:val="24"/>
          <w:shd w:val="clear" w:color="auto" w:fill="FFFFFF"/>
        </w:rPr>
        <w:t>18.05.2020</w:t>
      </w:r>
    </w:p>
    <w:p w:rsidR="00424E9B" w:rsidRPr="004C3BF5" w:rsidRDefault="00424E9B" w:rsidP="004C3BF5">
      <w:pPr>
        <w:spacing w:line="240" w:lineRule="auto"/>
        <w:rPr>
          <w:rFonts w:cstheme="minorHAnsi"/>
          <w:b/>
          <w:i/>
          <w:color w:val="212529"/>
          <w:sz w:val="24"/>
          <w:szCs w:val="24"/>
          <w:u w:val="single"/>
          <w:shd w:val="clear" w:color="auto" w:fill="FFFFFF"/>
        </w:rPr>
      </w:pPr>
      <w:r w:rsidRPr="00056899">
        <w:rPr>
          <w:rFonts w:cstheme="minorHAnsi"/>
          <w:color w:val="212529"/>
          <w:sz w:val="24"/>
          <w:szCs w:val="24"/>
          <w:shd w:val="clear" w:color="auto" w:fill="FFFFFF"/>
        </w:rPr>
        <w:t>Temat</w:t>
      </w:r>
      <w:r w:rsidRPr="004C3BF5">
        <w:rPr>
          <w:rFonts w:cstheme="minorHAnsi"/>
          <w:b/>
          <w:i/>
          <w:color w:val="212529"/>
          <w:sz w:val="24"/>
          <w:szCs w:val="24"/>
          <w:u w:val="single"/>
          <w:shd w:val="clear" w:color="auto" w:fill="FFFFFF"/>
        </w:rPr>
        <w:t>: Człowiek w świecie wartości.</w:t>
      </w:r>
    </w:p>
    <w:p w:rsidR="00424E9B" w:rsidRPr="004C3BF5" w:rsidRDefault="00424E9B" w:rsidP="004C3BF5">
      <w:pPr>
        <w:spacing w:line="240" w:lineRule="auto"/>
        <w:rPr>
          <w:rFonts w:cstheme="minorHAnsi"/>
          <w:b/>
          <w:color w:val="212529"/>
          <w:sz w:val="24"/>
          <w:szCs w:val="24"/>
          <w:shd w:val="clear" w:color="auto" w:fill="FFFFFF"/>
        </w:rPr>
      </w:pPr>
      <w:r w:rsidRPr="004C3BF5">
        <w:rPr>
          <w:rFonts w:cstheme="minorHAnsi"/>
          <w:b/>
          <w:color w:val="212529"/>
          <w:sz w:val="24"/>
          <w:szCs w:val="24"/>
          <w:shd w:val="clear" w:color="auto" w:fill="FFFFFF"/>
        </w:rPr>
        <w:t>Cele:</w:t>
      </w:r>
    </w:p>
    <w:p w:rsidR="00424E9B" w:rsidRPr="00056899" w:rsidRDefault="00424E9B" w:rsidP="004C3BF5">
      <w:pPr>
        <w:spacing w:line="240" w:lineRule="auto"/>
        <w:rPr>
          <w:rFonts w:cstheme="minorHAnsi"/>
          <w:color w:val="212529"/>
          <w:sz w:val="24"/>
          <w:szCs w:val="24"/>
          <w:shd w:val="clear" w:color="auto" w:fill="FFFFFF"/>
        </w:rPr>
      </w:pPr>
      <w:r w:rsidRPr="00056899">
        <w:rPr>
          <w:rFonts w:cstheme="minorHAnsi"/>
          <w:color w:val="212529"/>
          <w:sz w:val="24"/>
          <w:szCs w:val="24"/>
          <w:shd w:val="clear" w:color="auto" w:fill="FFFFFF"/>
        </w:rPr>
        <w:t>- uczeń potrafi wyjaśnić, co  to jest hierarchia wartości.</w:t>
      </w:r>
    </w:p>
    <w:p w:rsidR="00424E9B" w:rsidRPr="00056899" w:rsidRDefault="00424E9B" w:rsidP="004C3BF5">
      <w:pPr>
        <w:spacing w:line="240" w:lineRule="auto"/>
        <w:rPr>
          <w:rFonts w:cstheme="minorHAnsi"/>
          <w:color w:val="212529"/>
          <w:sz w:val="24"/>
          <w:szCs w:val="24"/>
          <w:shd w:val="clear" w:color="auto" w:fill="FFFFFF"/>
        </w:rPr>
      </w:pPr>
      <w:r w:rsidRPr="00056899">
        <w:rPr>
          <w:rFonts w:cstheme="minorHAnsi"/>
          <w:color w:val="212529"/>
          <w:sz w:val="24"/>
          <w:szCs w:val="24"/>
          <w:shd w:val="clear" w:color="auto" w:fill="FFFFFF"/>
        </w:rPr>
        <w:t xml:space="preserve">- </w:t>
      </w:r>
      <w:r w:rsidR="00056899" w:rsidRPr="00056899">
        <w:rPr>
          <w:rFonts w:cstheme="minorHAnsi"/>
          <w:color w:val="212529"/>
          <w:sz w:val="24"/>
          <w:szCs w:val="24"/>
          <w:shd w:val="clear" w:color="auto" w:fill="FFFFFF"/>
        </w:rPr>
        <w:t>zna chrześcijańską hierarchię wartości oraz jego wagę w życiu człowieka.</w:t>
      </w:r>
    </w:p>
    <w:p w:rsidR="007A4A86" w:rsidRDefault="00056899" w:rsidP="00056899">
      <w:pPr>
        <w:spacing w:line="240" w:lineRule="auto"/>
        <w:rPr>
          <w:rFonts w:ascii="Segoe UI" w:hAnsi="Segoe UI" w:cs="Segoe UI"/>
          <w:color w:val="212529"/>
          <w:shd w:val="clear" w:color="auto" w:fill="FFFFFF"/>
        </w:rPr>
      </w:pPr>
      <w:r w:rsidRPr="004C3BF5">
        <w:rPr>
          <w:rFonts w:cstheme="minorHAnsi"/>
          <w:b/>
          <w:color w:val="212529"/>
          <w:sz w:val="24"/>
          <w:szCs w:val="24"/>
          <w:shd w:val="clear" w:color="auto" w:fill="FFFFFF"/>
        </w:rPr>
        <w:t>1.</w:t>
      </w:r>
      <w:r w:rsidRPr="00056899">
        <w:rPr>
          <w:rFonts w:cstheme="minorHAnsi"/>
          <w:color w:val="212529"/>
          <w:sz w:val="24"/>
          <w:szCs w:val="24"/>
          <w:shd w:val="clear" w:color="auto" w:fill="FFFFFF"/>
        </w:rPr>
        <w:t xml:space="preserve"> </w:t>
      </w:r>
      <w:r w:rsidR="00424E9B" w:rsidRPr="00056899">
        <w:rPr>
          <w:rFonts w:cstheme="minorHAnsi"/>
          <w:color w:val="212529"/>
          <w:sz w:val="24"/>
          <w:szCs w:val="24"/>
          <w:shd w:val="clear" w:color="auto" w:fill="FFFFFF"/>
        </w:rPr>
        <w:t>Wokół nas jest mnóstwo rzeczy, osób czy innych wartości. Każda z nich jest dla nas ważna. Są jednak rzeczy, które mają dla nas większą wartość od innych. Powoduje to, że często stajemy przed koniecznością wyborów. Musimy wybierać każdego dnia, nie zawsze jednak między dobrem a złem. Czasami także między dobrami.</w:t>
      </w:r>
      <w:r w:rsidR="00424E9B" w:rsidRPr="00056899">
        <w:rPr>
          <w:rFonts w:cstheme="minorHAnsi"/>
          <w:color w:val="212529"/>
          <w:sz w:val="24"/>
          <w:szCs w:val="24"/>
        </w:rPr>
        <w:br/>
      </w:r>
      <w:r w:rsidR="00424E9B" w:rsidRPr="00056899">
        <w:rPr>
          <w:rFonts w:cstheme="minorHAnsi"/>
          <w:color w:val="212529"/>
          <w:sz w:val="24"/>
          <w:szCs w:val="24"/>
          <w:shd w:val="clear" w:color="auto" w:fill="FFFFFF"/>
        </w:rPr>
        <w:t>Pomóc nam w tym wyborze może uporządkowanie dóbr ze względu na ich "wielkość". Takie uporządkowanie nazywamy HIERARCHIĄ WARTOŚCI. W ciągu tysiącleci istnienia cywilizacji pytanie o hierarchię wartości pojawiało się bardzo często, podobnie jak i dzisiaj.</w:t>
      </w:r>
      <w:r w:rsidR="007A4A86" w:rsidRPr="007A4A86">
        <w:rPr>
          <w:rFonts w:ascii="Segoe UI" w:hAnsi="Segoe UI" w:cs="Segoe UI"/>
          <w:color w:val="212529"/>
          <w:shd w:val="clear" w:color="auto" w:fill="FFFFFF"/>
        </w:rPr>
        <w:t xml:space="preserve"> </w:t>
      </w:r>
    </w:p>
    <w:p w:rsidR="00237C42" w:rsidRPr="004C3BF5" w:rsidRDefault="007A4A86" w:rsidP="00056899">
      <w:pPr>
        <w:spacing w:line="240" w:lineRule="auto"/>
        <w:rPr>
          <w:rFonts w:cstheme="minorHAnsi"/>
          <w:bCs/>
          <w:color w:val="212529"/>
          <w:sz w:val="24"/>
          <w:szCs w:val="24"/>
          <w:u w:val="single"/>
          <w:shd w:val="clear" w:color="auto" w:fill="FFFFFF"/>
        </w:rPr>
      </w:pPr>
      <w:r w:rsidRPr="004C3BF5">
        <w:rPr>
          <w:rFonts w:ascii="Segoe UI" w:hAnsi="Segoe UI" w:cs="Segoe UI"/>
          <w:b/>
          <w:color w:val="212529"/>
          <w:shd w:val="clear" w:color="auto" w:fill="FFFFFF"/>
        </w:rPr>
        <w:t>2.</w:t>
      </w:r>
      <w:r>
        <w:rPr>
          <w:rFonts w:ascii="Segoe UI" w:hAnsi="Segoe UI" w:cs="Segoe UI"/>
          <w:color w:val="212529"/>
          <w:shd w:val="clear" w:color="auto" w:fill="FFFFFF"/>
        </w:rPr>
        <w:t xml:space="preserve"> </w:t>
      </w:r>
      <w:r w:rsidRPr="000A08FA">
        <w:rPr>
          <w:rFonts w:cstheme="minorHAnsi"/>
          <w:color w:val="212529"/>
          <w:sz w:val="24"/>
          <w:szCs w:val="24"/>
          <w:shd w:val="clear" w:color="auto" w:fill="FFFFFF"/>
        </w:rPr>
        <w:t>Kolejne wartości zaczęto układać w swoistą piramidę. W zależności, co stawiane było u szczytu tej piramidy, można było powiedzieć o hierarchii materialistycznej lub duchowej. Chrześcijanin jest zawieszony pomiędzy światem materii i ducha. Już duchowy, ale jeszcze cielesny. Z tego powodu hierarchia wartości chrześcijanina uwzględnia różne stopnie dobra.</w:t>
      </w:r>
      <w:r w:rsidRPr="000A08FA">
        <w:rPr>
          <w:rFonts w:cstheme="minorHAnsi"/>
          <w:color w:val="212529"/>
          <w:sz w:val="24"/>
          <w:szCs w:val="24"/>
        </w:rPr>
        <w:br/>
      </w:r>
      <w:r w:rsidR="000A08FA" w:rsidRPr="004C3BF5">
        <w:rPr>
          <w:rStyle w:val="Pogrubienie"/>
          <w:rFonts w:cstheme="minorHAnsi"/>
          <w:b w:val="0"/>
          <w:color w:val="212529"/>
          <w:sz w:val="24"/>
          <w:szCs w:val="24"/>
          <w:u w:val="single"/>
          <w:shd w:val="clear" w:color="auto" w:fill="FFFFFF"/>
        </w:rPr>
        <w:t xml:space="preserve">Tak prezentuje </w:t>
      </w:r>
      <w:r w:rsidR="004C3BF5">
        <w:rPr>
          <w:rStyle w:val="Pogrubienie"/>
          <w:rFonts w:cstheme="minorHAnsi"/>
          <w:b w:val="0"/>
          <w:color w:val="212529"/>
          <w:sz w:val="24"/>
          <w:szCs w:val="24"/>
          <w:u w:val="single"/>
          <w:shd w:val="clear" w:color="auto" w:fill="FFFFFF"/>
        </w:rPr>
        <w:t>się materialistyczna hierarchia wartości.</w:t>
      </w:r>
    </w:p>
    <w:p w:rsidR="007A4A86" w:rsidRPr="007A4A86" w:rsidRDefault="007A4A86" w:rsidP="007A4A86">
      <w:pPr>
        <w:numPr>
          <w:ilvl w:val="0"/>
          <w:numId w:val="1"/>
        </w:numPr>
        <w:shd w:val="clear" w:color="auto" w:fill="FFFFFF"/>
        <w:spacing w:before="100" w:beforeAutospacing="1" w:after="100" w:afterAutospacing="1" w:line="240" w:lineRule="auto"/>
        <w:rPr>
          <w:rFonts w:eastAsia="Times New Roman" w:cstheme="minorHAnsi"/>
          <w:color w:val="212529"/>
          <w:sz w:val="24"/>
          <w:szCs w:val="24"/>
          <w:lang w:eastAsia="pl-PL"/>
        </w:rPr>
      </w:pPr>
      <w:r w:rsidRPr="007A4A86">
        <w:rPr>
          <w:rFonts w:eastAsia="Times New Roman" w:cstheme="minorHAnsi"/>
          <w:color w:val="212529"/>
          <w:sz w:val="24"/>
          <w:szCs w:val="24"/>
          <w:lang w:eastAsia="pl-PL"/>
        </w:rPr>
        <w:t>Zmysłowe (np. zabawa, przyjemność, zadowolenie z życia)</w:t>
      </w:r>
    </w:p>
    <w:p w:rsidR="007A4A86" w:rsidRPr="007A4A86" w:rsidRDefault="007A4A86" w:rsidP="007A4A86">
      <w:pPr>
        <w:numPr>
          <w:ilvl w:val="0"/>
          <w:numId w:val="1"/>
        </w:numPr>
        <w:shd w:val="clear" w:color="auto" w:fill="FFFFFF"/>
        <w:spacing w:before="100" w:beforeAutospacing="1" w:after="100" w:afterAutospacing="1" w:line="240" w:lineRule="auto"/>
        <w:rPr>
          <w:rFonts w:eastAsia="Times New Roman" w:cstheme="minorHAnsi"/>
          <w:color w:val="212529"/>
          <w:sz w:val="24"/>
          <w:szCs w:val="24"/>
          <w:lang w:eastAsia="pl-PL"/>
        </w:rPr>
      </w:pPr>
      <w:r w:rsidRPr="007A4A86">
        <w:rPr>
          <w:rFonts w:eastAsia="Times New Roman" w:cstheme="minorHAnsi"/>
          <w:color w:val="212529"/>
          <w:sz w:val="24"/>
          <w:szCs w:val="24"/>
          <w:lang w:eastAsia="pl-PL"/>
        </w:rPr>
        <w:t>Witalne (np. jedzenie, picie, ubranie, dach nad głową, zdrowie)</w:t>
      </w:r>
    </w:p>
    <w:p w:rsidR="007A4A86" w:rsidRPr="007A4A86" w:rsidRDefault="007A4A86" w:rsidP="007A4A86">
      <w:pPr>
        <w:numPr>
          <w:ilvl w:val="0"/>
          <w:numId w:val="1"/>
        </w:numPr>
        <w:shd w:val="clear" w:color="auto" w:fill="FFFFFF"/>
        <w:spacing w:before="100" w:beforeAutospacing="1" w:after="100" w:afterAutospacing="1" w:line="240" w:lineRule="auto"/>
        <w:rPr>
          <w:rFonts w:eastAsia="Times New Roman" w:cstheme="minorHAnsi"/>
          <w:color w:val="212529"/>
          <w:sz w:val="24"/>
          <w:szCs w:val="24"/>
          <w:lang w:eastAsia="pl-PL"/>
        </w:rPr>
      </w:pPr>
      <w:r w:rsidRPr="007A4A86">
        <w:rPr>
          <w:rFonts w:eastAsia="Times New Roman" w:cstheme="minorHAnsi"/>
          <w:color w:val="212529"/>
          <w:sz w:val="24"/>
          <w:szCs w:val="24"/>
          <w:lang w:eastAsia="pl-PL"/>
        </w:rPr>
        <w:t>Duchowe (np. patriotyzm, tradycje rodzinne)</w:t>
      </w:r>
    </w:p>
    <w:p w:rsidR="007A4A86" w:rsidRPr="007A4A86" w:rsidRDefault="007A4A86" w:rsidP="007A4A86">
      <w:pPr>
        <w:numPr>
          <w:ilvl w:val="0"/>
          <w:numId w:val="1"/>
        </w:numPr>
        <w:shd w:val="clear" w:color="auto" w:fill="FFFFFF"/>
        <w:spacing w:before="100" w:beforeAutospacing="1" w:after="100" w:afterAutospacing="1" w:line="240" w:lineRule="auto"/>
        <w:rPr>
          <w:rFonts w:eastAsia="Times New Roman" w:cstheme="minorHAnsi"/>
          <w:color w:val="212529"/>
          <w:sz w:val="24"/>
          <w:szCs w:val="24"/>
          <w:lang w:eastAsia="pl-PL"/>
        </w:rPr>
      </w:pPr>
      <w:r w:rsidRPr="007A4A86">
        <w:rPr>
          <w:rFonts w:eastAsia="Times New Roman" w:cstheme="minorHAnsi"/>
          <w:color w:val="212529"/>
          <w:sz w:val="24"/>
          <w:szCs w:val="24"/>
          <w:lang w:eastAsia="pl-PL"/>
        </w:rPr>
        <w:t>Moralne (np. sprawiedliwość, pragnienie dobra)</w:t>
      </w:r>
    </w:p>
    <w:p w:rsidR="007A4A86" w:rsidRPr="007A4A86" w:rsidRDefault="007A4A86" w:rsidP="007A4A86">
      <w:pPr>
        <w:numPr>
          <w:ilvl w:val="0"/>
          <w:numId w:val="1"/>
        </w:numPr>
        <w:shd w:val="clear" w:color="auto" w:fill="FFFFFF"/>
        <w:spacing w:before="100" w:beforeAutospacing="1" w:after="100" w:afterAutospacing="1" w:line="240" w:lineRule="auto"/>
        <w:rPr>
          <w:rFonts w:eastAsia="Times New Roman" w:cstheme="minorHAnsi"/>
          <w:color w:val="212529"/>
          <w:sz w:val="24"/>
          <w:szCs w:val="24"/>
          <w:lang w:eastAsia="pl-PL"/>
        </w:rPr>
      </w:pPr>
      <w:r w:rsidRPr="007A4A86">
        <w:rPr>
          <w:rFonts w:eastAsia="Times New Roman" w:cstheme="minorHAnsi"/>
          <w:color w:val="212529"/>
          <w:sz w:val="24"/>
          <w:szCs w:val="24"/>
          <w:lang w:eastAsia="pl-PL"/>
        </w:rPr>
        <w:t>Religijne (np. Bóg i człowiek)</w:t>
      </w:r>
    </w:p>
    <w:p w:rsidR="007A4A86" w:rsidRPr="007A4A86" w:rsidRDefault="007A4A86" w:rsidP="007A4A86">
      <w:pPr>
        <w:shd w:val="clear" w:color="auto" w:fill="FFFFFF"/>
        <w:spacing w:after="100" w:afterAutospacing="1" w:line="240" w:lineRule="auto"/>
        <w:rPr>
          <w:rFonts w:eastAsia="Times New Roman" w:cstheme="minorHAnsi"/>
          <w:color w:val="212529"/>
          <w:sz w:val="24"/>
          <w:szCs w:val="24"/>
          <w:u w:val="single"/>
          <w:lang w:eastAsia="pl-PL"/>
        </w:rPr>
      </w:pPr>
      <w:r w:rsidRPr="007A4A86">
        <w:rPr>
          <w:rFonts w:eastAsia="Times New Roman" w:cstheme="minorHAnsi"/>
          <w:color w:val="212529"/>
          <w:sz w:val="24"/>
          <w:szCs w:val="24"/>
          <w:u w:val="single"/>
          <w:lang w:eastAsia="pl-PL"/>
        </w:rPr>
        <w:t>Tak prezentuje się chrześcijańska hierarchia wartości.</w:t>
      </w:r>
    </w:p>
    <w:p w:rsidR="007A4A86" w:rsidRPr="007A4A86" w:rsidRDefault="007A4A86" w:rsidP="007A4A86">
      <w:pPr>
        <w:numPr>
          <w:ilvl w:val="0"/>
          <w:numId w:val="2"/>
        </w:numPr>
        <w:shd w:val="clear" w:color="auto" w:fill="FFFFFF"/>
        <w:spacing w:before="100" w:beforeAutospacing="1" w:after="100" w:afterAutospacing="1" w:line="240" w:lineRule="auto"/>
        <w:rPr>
          <w:rFonts w:eastAsia="Times New Roman" w:cstheme="minorHAnsi"/>
          <w:color w:val="212529"/>
          <w:sz w:val="24"/>
          <w:szCs w:val="24"/>
          <w:lang w:eastAsia="pl-PL"/>
        </w:rPr>
      </w:pPr>
      <w:r w:rsidRPr="007A4A86">
        <w:rPr>
          <w:rFonts w:eastAsia="Times New Roman" w:cstheme="minorHAnsi"/>
          <w:color w:val="212529"/>
          <w:sz w:val="24"/>
          <w:szCs w:val="24"/>
          <w:lang w:eastAsia="pl-PL"/>
        </w:rPr>
        <w:t>Religijne (np. Bóg i człowiek)</w:t>
      </w:r>
    </w:p>
    <w:p w:rsidR="007A4A86" w:rsidRPr="007A4A86" w:rsidRDefault="007A4A86" w:rsidP="007A4A86">
      <w:pPr>
        <w:numPr>
          <w:ilvl w:val="0"/>
          <w:numId w:val="2"/>
        </w:numPr>
        <w:shd w:val="clear" w:color="auto" w:fill="FFFFFF"/>
        <w:spacing w:before="100" w:beforeAutospacing="1" w:after="100" w:afterAutospacing="1" w:line="240" w:lineRule="auto"/>
        <w:rPr>
          <w:rFonts w:eastAsia="Times New Roman" w:cstheme="minorHAnsi"/>
          <w:color w:val="212529"/>
          <w:sz w:val="24"/>
          <w:szCs w:val="24"/>
          <w:lang w:eastAsia="pl-PL"/>
        </w:rPr>
      </w:pPr>
      <w:r w:rsidRPr="007A4A86">
        <w:rPr>
          <w:rFonts w:eastAsia="Times New Roman" w:cstheme="minorHAnsi"/>
          <w:color w:val="212529"/>
          <w:sz w:val="24"/>
          <w:szCs w:val="24"/>
          <w:lang w:eastAsia="pl-PL"/>
        </w:rPr>
        <w:t>Moralne (np. sprawiedliwość, pragnienie dobra)</w:t>
      </w:r>
    </w:p>
    <w:p w:rsidR="007A4A86" w:rsidRPr="007A4A86" w:rsidRDefault="007A4A86" w:rsidP="007A4A86">
      <w:pPr>
        <w:numPr>
          <w:ilvl w:val="0"/>
          <w:numId w:val="2"/>
        </w:numPr>
        <w:shd w:val="clear" w:color="auto" w:fill="FFFFFF"/>
        <w:spacing w:before="100" w:beforeAutospacing="1" w:after="100" w:afterAutospacing="1" w:line="240" w:lineRule="auto"/>
        <w:rPr>
          <w:rFonts w:eastAsia="Times New Roman" w:cstheme="minorHAnsi"/>
          <w:color w:val="212529"/>
          <w:sz w:val="24"/>
          <w:szCs w:val="24"/>
          <w:lang w:eastAsia="pl-PL"/>
        </w:rPr>
      </w:pPr>
      <w:r w:rsidRPr="007A4A86">
        <w:rPr>
          <w:rFonts w:eastAsia="Times New Roman" w:cstheme="minorHAnsi"/>
          <w:color w:val="212529"/>
          <w:sz w:val="24"/>
          <w:szCs w:val="24"/>
          <w:lang w:eastAsia="pl-PL"/>
        </w:rPr>
        <w:t>Duchowe (np. patriotyzm, tradycje rodzinne)</w:t>
      </w:r>
    </w:p>
    <w:p w:rsidR="007A4A86" w:rsidRPr="007A4A86" w:rsidRDefault="007A4A86" w:rsidP="007A4A86">
      <w:pPr>
        <w:numPr>
          <w:ilvl w:val="0"/>
          <w:numId w:val="2"/>
        </w:numPr>
        <w:shd w:val="clear" w:color="auto" w:fill="FFFFFF"/>
        <w:spacing w:before="100" w:beforeAutospacing="1" w:after="100" w:afterAutospacing="1" w:line="240" w:lineRule="auto"/>
        <w:rPr>
          <w:rFonts w:eastAsia="Times New Roman" w:cstheme="minorHAnsi"/>
          <w:color w:val="212529"/>
          <w:sz w:val="24"/>
          <w:szCs w:val="24"/>
          <w:lang w:eastAsia="pl-PL"/>
        </w:rPr>
      </w:pPr>
      <w:r w:rsidRPr="007A4A86">
        <w:rPr>
          <w:rFonts w:eastAsia="Times New Roman" w:cstheme="minorHAnsi"/>
          <w:color w:val="212529"/>
          <w:sz w:val="24"/>
          <w:szCs w:val="24"/>
          <w:lang w:eastAsia="pl-PL"/>
        </w:rPr>
        <w:t>Witalne (np. jedzenie, picie, ubranie, dach nad głową, zdrowie)</w:t>
      </w:r>
    </w:p>
    <w:p w:rsidR="007A4A86" w:rsidRDefault="007A4A86" w:rsidP="007A4A86">
      <w:pPr>
        <w:numPr>
          <w:ilvl w:val="0"/>
          <w:numId w:val="2"/>
        </w:numPr>
        <w:shd w:val="clear" w:color="auto" w:fill="FFFFFF"/>
        <w:spacing w:before="100" w:beforeAutospacing="1" w:after="100" w:afterAutospacing="1" w:line="240" w:lineRule="auto"/>
        <w:rPr>
          <w:rFonts w:eastAsia="Times New Roman" w:cstheme="minorHAnsi"/>
          <w:color w:val="212529"/>
          <w:sz w:val="24"/>
          <w:szCs w:val="24"/>
          <w:lang w:eastAsia="pl-PL"/>
        </w:rPr>
      </w:pPr>
      <w:r w:rsidRPr="007A4A86">
        <w:rPr>
          <w:rFonts w:eastAsia="Times New Roman" w:cstheme="minorHAnsi"/>
          <w:color w:val="212529"/>
          <w:sz w:val="24"/>
          <w:szCs w:val="24"/>
          <w:lang w:eastAsia="pl-PL"/>
        </w:rPr>
        <w:t>Zmysłowe (np. zabawa, przyjemność, zadowolenie z życia)</w:t>
      </w:r>
    </w:p>
    <w:p w:rsidR="000A08FA" w:rsidRPr="007A4A86" w:rsidRDefault="000A08FA" w:rsidP="000A08FA">
      <w:pPr>
        <w:shd w:val="clear" w:color="auto" w:fill="FFFFFF"/>
        <w:spacing w:before="100" w:beforeAutospacing="1" w:after="100" w:afterAutospacing="1" w:line="240" w:lineRule="auto"/>
        <w:ind w:left="720"/>
        <w:rPr>
          <w:rFonts w:eastAsia="Times New Roman" w:cstheme="minorHAnsi"/>
          <w:color w:val="212529"/>
          <w:sz w:val="24"/>
          <w:szCs w:val="24"/>
          <w:lang w:eastAsia="pl-PL"/>
        </w:rPr>
      </w:pPr>
      <w:r w:rsidRPr="004C3BF5">
        <w:rPr>
          <w:rFonts w:eastAsia="Times New Roman" w:cstheme="minorHAnsi"/>
          <w:b/>
          <w:sz w:val="24"/>
          <w:szCs w:val="24"/>
          <w:lang w:eastAsia="pl-PL"/>
        </w:rPr>
        <w:t>3.</w:t>
      </w:r>
      <w:r>
        <w:rPr>
          <w:rFonts w:eastAsia="Times New Roman" w:cstheme="minorHAnsi"/>
          <w:color w:val="212529"/>
          <w:sz w:val="24"/>
          <w:szCs w:val="24"/>
          <w:lang w:eastAsia="pl-PL"/>
        </w:rPr>
        <w:t xml:space="preserve"> Notatka</w:t>
      </w:r>
      <w:r w:rsidR="004C3BF5">
        <w:rPr>
          <w:rFonts w:eastAsia="Times New Roman" w:cstheme="minorHAnsi"/>
          <w:color w:val="212529"/>
          <w:sz w:val="24"/>
          <w:szCs w:val="24"/>
          <w:lang w:eastAsia="pl-PL"/>
        </w:rPr>
        <w:t xml:space="preserve"> przepisz do zeszytu pod tematem.</w:t>
      </w:r>
    </w:p>
    <w:p w:rsidR="00310544" w:rsidRDefault="000A08FA" w:rsidP="000A08FA">
      <w:pPr>
        <w:spacing w:line="240" w:lineRule="auto"/>
        <w:rPr>
          <w:rStyle w:val="Uwydatnienie"/>
          <w:rFonts w:cstheme="minorHAnsi"/>
          <w:i w:val="0"/>
          <w:color w:val="212529"/>
          <w:sz w:val="24"/>
          <w:szCs w:val="24"/>
          <w:shd w:val="clear" w:color="auto" w:fill="FFFFFF"/>
        </w:rPr>
      </w:pPr>
      <w:r w:rsidRPr="000A08FA">
        <w:rPr>
          <w:rStyle w:val="Uwydatnienie"/>
          <w:rFonts w:cstheme="minorHAnsi"/>
          <w:i w:val="0"/>
          <w:color w:val="212529"/>
          <w:sz w:val="24"/>
          <w:szCs w:val="24"/>
          <w:shd w:val="clear" w:color="auto" w:fill="FFFFFF"/>
        </w:rPr>
        <w:t>Wraz z dojrzewaniem w nas człowieczeństwa powinna zmieniać się nasza hierarchia wartości. Właściwa dziecku zabawa powinna zamienić się miejscami z dobrem płynącym z umiłowania Boga i człowieka. Kierując się dobrym sumieniem oraz rozumem powinniśmy wybierać dobro większe, choć często obarczone także większym wysiłkiem i poświęceniem. Ta właśnie umiejętność czyni nas dojrzałymi ludźmi. Kiedy nie wiesz, co wybrać - zawsze wybieraj dobro, które cię więcej kosztuje, bo jest ono zazwyczaj bardziej wartościowe od poprzedniego.</w:t>
      </w:r>
    </w:p>
    <w:p w:rsidR="004C3BF5" w:rsidRPr="00797F93" w:rsidRDefault="004C3BF5" w:rsidP="000A08FA">
      <w:pPr>
        <w:spacing w:line="240" w:lineRule="auto"/>
        <w:rPr>
          <w:rStyle w:val="Uwydatnienie"/>
          <w:rFonts w:cstheme="minorHAnsi"/>
          <w:b/>
          <w:i w:val="0"/>
          <w:color w:val="FF0000"/>
          <w:sz w:val="24"/>
          <w:szCs w:val="24"/>
          <w:shd w:val="clear" w:color="auto" w:fill="FFFFFF"/>
        </w:rPr>
      </w:pPr>
      <w:r w:rsidRPr="00797F93">
        <w:rPr>
          <w:rStyle w:val="Uwydatnienie"/>
          <w:rFonts w:cstheme="minorHAnsi"/>
          <w:b/>
          <w:i w:val="0"/>
          <w:color w:val="FF0000"/>
          <w:sz w:val="24"/>
          <w:szCs w:val="24"/>
          <w:shd w:val="clear" w:color="auto" w:fill="FFFFFF"/>
        </w:rPr>
        <w:t xml:space="preserve">Napisz jakie wartości realizujesz w swoim życiu i czy dzięki nim budujesz trwałe więzi z drugim człowiekiem? </w:t>
      </w:r>
      <w:r w:rsidR="00797F93" w:rsidRPr="00797F93">
        <w:rPr>
          <w:rStyle w:val="Uwydatnienie"/>
          <w:rFonts w:cstheme="minorHAnsi"/>
          <w:b/>
          <w:i w:val="0"/>
          <w:color w:val="FF0000"/>
          <w:sz w:val="24"/>
          <w:szCs w:val="24"/>
          <w:shd w:val="clear" w:color="auto" w:fill="FFFFFF"/>
        </w:rPr>
        <w:t xml:space="preserve"> Praca na ocenę.</w:t>
      </w:r>
    </w:p>
    <w:p w:rsidR="00310544" w:rsidRDefault="00310544" w:rsidP="000A08FA">
      <w:pPr>
        <w:spacing w:line="240" w:lineRule="auto"/>
        <w:rPr>
          <w:rStyle w:val="Uwydatnienie"/>
          <w:rFonts w:cstheme="minorHAnsi"/>
          <w:i w:val="0"/>
          <w:color w:val="212529"/>
          <w:sz w:val="24"/>
          <w:szCs w:val="24"/>
          <w:shd w:val="clear" w:color="auto" w:fill="FFFFFF"/>
        </w:rPr>
      </w:pPr>
    </w:p>
    <w:p w:rsidR="00310544" w:rsidRDefault="004C3BF5" w:rsidP="00310544">
      <w:pPr>
        <w:spacing w:after="295" w:line="240" w:lineRule="auto"/>
        <w:textAlignment w:val="baseline"/>
        <w:outlineLvl w:val="0"/>
        <w:rPr>
          <w:rStyle w:val="Uwydatnienie"/>
          <w:rFonts w:cstheme="minorHAnsi"/>
          <w:i w:val="0"/>
          <w:color w:val="212529"/>
          <w:sz w:val="24"/>
          <w:szCs w:val="24"/>
          <w:shd w:val="clear" w:color="auto" w:fill="FFFFFF"/>
        </w:rPr>
      </w:pPr>
      <w:r>
        <w:rPr>
          <w:rStyle w:val="Uwydatnienie"/>
          <w:rFonts w:cstheme="minorHAnsi"/>
          <w:i w:val="0"/>
          <w:color w:val="212529"/>
          <w:sz w:val="24"/>
          <w:szCs w:val="24"/>
          <w:shd w:val="clear" w:color="auto" w:fill="FFFFFF"/>
        </w:rPr>
        <w:t xml:space="preserve">RELIGIA </w:t>
      </w:r>
      <w:r w:rsidR="00310544">
        <w:rPr>
          <w:rStyle w:val="Uwydatnienie"/>
          <w:rFonts w:cstheme="minorHAnsi"/>
          <w:i w:val="0"/>
          <w:color w:val="212529"/>
          <w:sz w:val="24"/>
          <w:szCs w:val="24"/>
          <w:shd w:val="clear" w:color="auto" w:fill="FFFFFF"/>
        </w:rPr>
        <w:t>kl.8   21.05.2020</w:t>
      </w:r>
    </w:p>
    <w:p w:rsidR="00310544" w:rsidRPr="00105EEA" w:rsidRDefault="00310544" w:rsidP="00310544">
      <w:pPr>
        <w:spacing w:after="295" w:line="240" w:lineRule="auto"/>
        <w:textAlignment w:val="baseline"/>
        <w:outlineLvl w:val="0"/>
        <w:rPr>
          <w:rFonts w:eastAsia="Times New Roman" w:cstheme="minorHAnsi"/>
          <w:b/>
          <w:bCs/>
          <w:i/>
          <w:kern w:val="36"/>
          <w:sz w:val="24"/>
          <w:szCs w:val="24"/>
          <w:u w:val="single"/>
          <w:lang w:eastAsia="pl-PL"/>
        </w:rPr>
      </w:pPr>
      <w:r>
        <w:rPr>
          <w:rFonts w:eastAsia="Times New Roman" w:cstheme="minorHAnsi"/>
          <w:b/>
          <w:bCs/>
          <w:kern w:val="36"/>
          <w:sz w:val="24"/>
          <w:szCs w:val="24"/>
          <w:lang w:eastAsia="pl-PL"/>
        </w:rPr>
        <w:t xml:space="preserve">Temat: </w:t>
      </w:r>
      <w:r w:rsidRPr="00105EEA">
        <w:rPr>
          <w:rFonts w:eastAsia="Times New Roman" w:cstheme="minorHAnsi"/>
          <w:b/>
          <w:bCs/>
          <w:i/>
          <w:kern w:val="36"/>
          <w:sz w:val="24"/>
          <w:szCs w:val="24"/>
          <w:u w:val="single"/>
          <w:lang w:eastAsia="pl-PL"/>
        </w:rPr>
        <w:t>Być człowiekiem sumienia – ciągła praca nad sobą.</w:t>
      </w:r>
    </w:p>
    <w:p w:rsidR="00310544" w:rsidRPr="00812B10" w:rsidRDefault="00310544" w:rsidP="00310544">
      <w:pPr>
        <w:spacing w:after="295" w:line="240" w:lineRule="auto"/>
        <w:textAlignment w:val="baseline"/>
        <w:outlineLvl w:val="0"/>
        <w:rPr>
          <w:rFonts w:eastAsia="Times New Roman" w:cstheme="minorHAnsi"/>
          <w:bCs/>
          <w:kern w:val="36"/>
          <w:sz w:val="24"/>
          <w:szCs w:val="24"/>
          <w:lang w:eastAsia="pl-PL"/>
        </w:rPr>
      </w:pPr>
      <w:r>
        <w:rPr>
          <w:rFonts w:eastAsia="Times New Roman" w:cstheme="minorHAnsi"/>
          <w:b/>
          <w:bCs/>
          <w:kern w:val="36"/>
          <w:sz w:val="24"/>
          <w:szCs w:val="24"/>
          <w:lang w:eastAsia="pl-PL"/>
        </w:rPr>
        <w:t xml:space="preserve">Cel główny: </w:t>
      </w:r>
      <w:r w:rsidRPr="00105EEA">
        <w:rPr>
          <w:rFonts w:eastAsia="Times New Roman" w:cstheme="minorHAnsi"/>
          <w:bCs/>
          <w:kern w:val="36"/>
          <w:sz w:val="24"/>
          <w:szCs w:val="24"/>
          <w:lang w:eastAsia="pl-PL"/>
        </w:rPr>
        <w:t>Wdrażanie do nieustannego formowania sumienia i przeciwdziałania błędom sumienia.</w:t>
      </w:r>
    </w:p>
    <w:p w:rsidR="00310544" w:rsidRPr="00BE4974" w:rsidRDefault="00310544" w:rsidP="00310544">
      <w:pPr>
        <w:pStyle w:val="Akapitzlist"/>
        <w:numPr>
          <w:ilvl w:val="0"/>
          <w:numId w:val="3"/>
        </w:numPr>
        <w:spacing w:after="0" w:line="240" w:lineRule="auto"/>
        <w:textAlignment w:val="baseline"/>
        <w:rPr>
          <w:rFonts w:eastAsia="Times New Roman" w:cstheme="minorHAnsi"/>
          <w:color w:val="333333"/>
          <w:sz w:val="24"/>
          <w:szCs w:val="24"/>
          <w:lang w:eastAsia="pl-PL"/>
        </w:rPr>
      </w:pPr>
      <w:r w:rsidRPr="00BE4974">
        <w:rPr>
          <w:rFonts w:eastAsia="Times New Roman" w:cstheme="minorHAnsi"/>
          <w:b/>
          <w:bCs/>
          <w:color w:val="333333"/>
          <w:sz w:val="24"/>
          <w:szCs w:val="24"/>
          <w:bdr w:val="none" w:sz="0" w:space="0" w:color="auto" w:frame="1"/>
          <w:lang w:eastAsia="pl-PL"/>
        </w:rPr>
        <w:t>Chrystus kształtuje sumienie chrześcijanina.</w:t>
      </w:r>
    </w:p>
    <w:p w:rsidR="00310544" w:rsidRPr="00812B10" w:rsidRDefault="00310544" w:rsidP="00310544">
      <w:pPr>
        <w:spacing w:after="404" w:line="240" w:lineRule="auto"/>
        <w:textAlignment w:val="baseline"/>
        <w:rPr>
          <w:rFonts w:eastAsia="Times New Roman" w:cstheme="minorHAnsi"/>
          <w:color w:val="333333"/>
          <w:sz w:val="24"/>
          <w:szCs w:val="24"/>
          <w:lang w:eastAsia="pl-PL"/>
        </w:rPr>
      </w:pPr>
      <w:r w:rsidRPr="00812B10">
        <w:rPr>
          <w:rFonts w:eastAsia="Times New Roman" w:cstheme="minorHAnsi"/>
          <w:color w:val="333333"/>
          <w:sz w:val="24"/>
          <w:szCs w:val="24"/>
          <w:lang w:eastAsia="pl-PL"/>
        </w:rPr>
        <w:t>Na dworze piękna pogoda. Świeci słońce. Masz ochotę pograć w piłkę lub pojeździć na rowerze. Równocześnie czekają dzisiaj na ciebie liczne obowiązki. Otrzymałeś dużo zadań do odrobienia i jeszcze mama poleciła ci posprzątać mieszkanie</w:t>
      </w:r>
      <w:r w:rsidRPr="00BE4974">
        <w:rPr>
          <w:rFonts w:eastAsia="Times New Roman" w:cstheme="minorHAnsi"/>
          <w:color w:val="333333"/>
          <w:sz w:val="24"/>
          <w:szCs w:val="24"/>
          <w:lang w:eastAsia="pl-PL"/>
        </w:rPr>
        <w:t>, pokój</w:t>
      </w:r>
      <w:r w:rsidRPr="00812B10">
        <w:rPr>
          <w:rFonts w:eastAsia="Times New Roman" w:cstheme="minorHAnsi"/>
          <w:color w:val="333333"/>
          <w:sz w:val="24"/>
          <w:szCs w:val="24"/>
          <w:lang w:eastAsia="pl-PL"/>
        </w:rPr>
        <w:t>. Co wybierzesz ? Wyrwiesz się z domu i skorzystasz z pogody, czy zabierzesz się do wypełnienia obowiązków? Musisz wybierać. Trzeba się na coś zdecydować.</w:t>
      </w:r>
      <w:r w:rsidRPr="00812B10">
        <w:rPr>
          <w:rFonts w:eastAsia="Times New Roman" w:cstheme="minorHAnsi"/>
          <w:color w:val="333333"/>
          <w:sz w:val="24"/>
          <w:szCs w:val="24"/>
          <w:lang w:eastAsia="pl-PL"/>
        </w:rPr>
        <w:br/>
        <w:t>Kiedy indziej szybko uporałeś się z zadaniami i oglądasz ciekawy film telewi</w:t>
      </w:r>
      <w:r w:rsidRPr="00BE4974">
        <w:rPr>
          <w:rFonts w:eastAsia="Times New Roman" w:cstheme="minorHAnsi"/>
          <w:color w:val="333333"/>
          <w:sz w:val="24"/>
          <w:szCs w:val="24"/>
          <w:lang w:eastAsia="pl-PL"/>
        </w:rPr>
        <w:t>zyjny. Wtem słyszysz głos mamy:</w:t>
      </w:r>
      <w:r w:rsidRPr="00812B10">
        <w:rPr>
          <w:rFonts w:eastAsia="Times New Roman" w:cstheme="minorHAnsi"/>
          <w:color w:val="333333"/>
          <w:sz w:val="24"/>
          <w:szCs w:val="24"/>
          <w:lang w:eastAsia="pl-PL"/>
        </w:rPr>
        <w:t xml:space="preserve"> „za 15 minut zamykają sklepy. Braknie</w:t>
      </w:r>
      <w:r w:rsidRPr="00BE4974">
        <w:rPr>
          <w:rFonts w:eastAsia="Times New Roman" w:cstheme="minorHAnsi"/>
          <w:color w:val="333333"/>
          <w:sz w:val="24"/>
          <w:szCs w:val="24"/>
          <w:lang w:eastAsia="pl-PL"/>
        </w:rPr>
        <w:t xml:space="preserve"> nam cukru. Idź i kup kilogram”</w:t>
      </w:r>
      <w:r w:rsidRPr="00812B10">
        <w:rPr>
          <w:rFonts w:eastAsia="Times New Roman" w:cstheme="minorHAnsi"/>
          <w:color w:val="333333"/>
          <w:sz w:val="24"/>
          <w:szCs w:val="24"/>
          <w:lang w:eastAsia="pl-PL"/>
        </w:rPr>
        <w:t xml:space="preserve">! Masz ochotę </w:t>
      </w:r>
      <w:r w:rsidRPr="00BE4974">
        <w:rPr>
          <w:rFonts w:eastAsia="Times New Roman" w:cstheme="minorHAnsi"/>
          <w:color w:val="333333"/>
          <w:sz w:val="24"/>
          <w:szCs w:val="24"/>
          <w:lang w:eastAsia="pl-PL"/>
        </w:rPr>
        <w:t>odpowiedzieć</w:t>
      </w:r>
      <w:r w:rsidRPr="00812B10">
        <w:rPr>
          <w:rFonts w:eastAsia="Times New Roman" w:cstheme="minorHAnsi"/>
          <w:color w:val="333333"/>
          <w:sz w:val="24"/>
          <w:szCs w:val="24"/>
          <w:lang w:eastAsia="pl-PL"/>
        </w:rPr>
        <w:t>: „Mamo, czy musisz mi prz</w:t>
      </w:r>
      <w:r w:rsidRPr="00BE4974">
        <w:rPr>
          <w:rFonts w:eastAsia="Times New Roman" w:cstheme="minorHAnsi"/>
          <w:color w:val="333333"/>
          <w:sz w:val="24"/>
          <w:szCs w:val="24"/>
          <w:lang w:eastAsia="pl-PL"/>
        </w:rPr>
        <w:t>erywać w najciekawszym momencie</w:t>
      </w:r>
      <w:r w:rsidRPr="00812B10">
        <w:rPr>
          <w:rFonts w:eastAsia="Times New Roman" w:cstheme="minorHAnsi"/>
          <w:color w:val="333333"/>
          <w:sz w:val="24"/>
          <w:szCs w:val="24"/>
          <w:lang w:eastAsia="pl-PL"/>
        </w:rPr>
        <w:t xml:space="preserve">? Mogłabyś pójść sama do sklepu”. Ale zreflektowałeś się. Nie możesz mamie sprawić przykrości. Ona już i tak umęczona swoimi licznymi </w:t>
      </w:r>
      <w:r w:rsidRPr="00BE4974">
        <w:rPr>
          <w:rFonts w:eastAsia="Times New Roman" w:cstheme="minorHAnsi"/>
          <w:color w:val="333333"/>
          <w:sz w:val="24"/>
          <w:szCs w:val="24"/>
          <w:lang w:eastAsia="pl-PL"/>
        </w:rPr>
        <w:t>obowiązkami. Jak więc postąpisz? Co wybierzesz</w:t>
      </w:r>
      <w:r w:rsidRPr="00812B10">
        <w:rPr>
          <w:rFonts w:eastAsia="Times New Roman" w:cstheme="minorHAnsi"/>
          <w:color w:val="333333"/>
          <w:sz w:val="24"/>
          <w:szCs w:val="24"/>
          <w:lang w:eastAsia="pl-PL"/>
        </w:rPr>
        <w:t>? Twoje życie obfituje w podobne sytuacje. Ciągle musis</w:t>
      </w:r>
      <w:r w:rsidRPr="00BE4974">
        <w:rPr>
          <w:rFonts w:eastAsia="Times New Roman" w:cstheme="minorHAnsi"/>
          <w:color w:val="333333"/>
          <w:sz w:val="24"/>
          <w:szCs w:val="24"/>
          <w:lang w:eastAsia="pl-PL"/>
        </w:rPr>
        <w:t>z wybierać. Może myślisz czasem</w:t>
      </w:r>
      <w:r w:rsidRPr="00812B10">
        <w:rPr>
          <w:rFonts w:eastAsia="Times New Roman" w:cstheme="minorHAnsi"/>
          <w:color w:val="333333"/>
          <w:sz w:val="24"/>
          <w:szCs w:val="24"/>
          <w:lang w:eastAsia="pl-PL"/>
        </w:rPr>
        <w:t>: jakby to było dobrze, gdyby człowiek posiadał zdolność dobrego i łatwego wyboru. Czy ist</w:t>
      </w:r>
      <w:r w:rsidRPr="00BE4974">
        <w:rPr>
          <w:rFonts w:eastAsia="Times New Roman" w:cstheme="minorHAnsi"/>
          <w:color w:val="333333"/>
          <w:sz w:val="24"/>
          <w:szCs w:val="24"/>
          <w:lang w:eastAsia="pl-PL"/>
        </w:rPr>
        <w:t>nieje taka zdolność w człowieku</w:t>
      </w:r>
      <w:r w:rsidRPr="00812B10">
        <w:rPr>
          <w:rFonts w:eastAsia="Times New Roman" w:cstheme="minorHAnsi"/>
          <w:color w:val="333333"/>
          <w:sz w:val="24"/>
          <w:szCs w:val="24"/>
          <w:lang w:eastAsia="pl-PL"/>
        </w:rPr>
        <w:t>?</w:t>
      </w:r>
    </w:p>
    <w:p w:rsidR="00310544" w:rsidRPr="00BE4974" w:rsidRDefault="00310544" w:rsidP="00310544">
      <w:pPr>
        <w:pStyle w:val="Akapitzlist"/>
        <w:numPr>
          <w:ilvl w:val="0"/>
          <w:numId w:val="3"/>
        </w:numPr>
        <w:spacing w:after="404" w:line="240" w:lineRule="auto"/>
        <w:textAlignment w:val="baseline"/>
        <w:rPr>
          <w:rFonts w:eastAsia="Times New Roman" w:cstheme="minorHAnsi"/>
          <w:b/>
          <w:color w:val="333333"/>
          <w:sz w:val="24"/>
          <w:szCs w:val="24"/>
          <w:lang w:eastAsia="pl-PL"/>
        </w:rPr>
      </w:pPr>
      <w:r w:rsidRPr="00BE4974">
        <w:rPr>
          <w:rFonts w:eastAsia="Times New Roman" w:cstheme="minorHAnsi"/>
          <w:b/>
          <w:color w:val="333333"/>
          <w:sz w:val="24"/>
          <w:szCs w:val="24"/>
          <w:lang w:eastAsia="pl-PL"/>
        </w:rPr>
        <w:t>Sumienie</w:t>
      </w:r>
      <w:r>
        <w:rPr>
          <w:rFonts w:eastAsia="Times New Roman" w:cstheme="minorHAnsi"/>
          <w:b/>
          <w:color w:val="333333"/>
          <w:sz w:val="24"/>
          <w:szCs w:val="24"/>
          <w:lang w:eastAsia="pl-PL"/>
        </w:rPr>
        <w:t>.</w:t>
      </w:r>
    </w:p>
    <w:p w:rsidR="00310544" w:rsidRPr="00812B10" w:rsidRDefault="00310544" w:rsidP="00310544">
      <w:pPr>
        <w:spacing w:after="404" w:line="240" w:lineRule="auto"/>
        <w:textAlignment w:val="baseline"/>
        <w:rPr>
          <w:rFonts w:eastAsia="Times New Roman" w:cstheme="minorHAnsi"/>
          <w:color w:val="333333"/>
          <w:sz w:val="24"/>
          <w:szCs w:val="24"/>
          <w:lang w:eastAsia="pl-PL"/>
        </w:rPr>
      </w:pPr>
      <w:r w:rsidRPr="00812B10">
        <w:rPr>
          <w:rFonts w:eastAsia="Times New Roman" w:cstheme="minorHAnsi"/>
          <w:color w:val="333333"/>
          <w:sz w:val="24"/>
          <w:szCs w:val="24"/>
          <w:lang w:eastAsia="pl-PL"/>
        </w:rPr>
        <w:t xml:space="preserve">Istnieje w nas taka zdolność, która ułatwia nam dobry wybór między dwiema lub kilkoma sprawami. Dzięki niej odróżniamy </w:t>
      </w:r>
      <w:r>
        <w:rPr>
          <w:rFonts w:eastAsia="Times New Roman" w:cstheme="minorHAnsi"/>
          <w:color w:val="333333"/>
          <w:sz w:val="24"/>
          <w:szCs w:val="24"/>
          <w:lang w:eastAsia="pl-PL"/>
        </w:rPr>
        <w:t xml:space="preserve">dobro od zła. </w:t>
      </w:r>
      <w:r w:rsidRPr="00812B10">
        <w:rPr>
          <w:rFonts w:eastAsia="Times New Roman" w:cstheme="minorHAnsi"/>
          <w:color w:val="333333"/>
          <w:sz w:val="24"/>
          <w:szCs w:val="24"/>
          <w:lang w:eastAsia="pl-PL"/>
        </w:rPr>
        <w:t>Poszanowanie cudzego zdrowia, cudzej własności, usłużność, obowiązkowość itp. ciągle uważamy za coś dobrego, i to nawet wtedy, gdy z tym się łączy konieczność przezwyciężania siebie, rezygnacja z własnej korzyści. Natomiast takie czyny, jak kradzież, złość, obmowy, brak szacunku i dobroci dla innych ludzi zawsze uważamy za coś złego, choćby one chwilowo dawały pewne zadowolenie i sprawiały przyjemność.</w:t>
      </w:r>
      <w:r w:rsidRPr="00812B10">
        <w:rPr>
          <w:rFonts w:eastAsia="Times New Roman" w:cstheme="minorHAnsi"/>
          <w:color w:val="333333"/>
          <w:sz w:val="24"/>
          <w:szCs w:val="24"/>
          <w:lang w:eastAsia="pl-PL"/>
        </w:rPr>
        <w:br/>
        <w:t>Zdolność ta nie tylko uczy nas rozróżniać dobro od zła, ale ponadto pobudza nas wewnętrznie do czynienia dobrych rzeczy, a zaniechania złych. Kiedy widzimy, że ktoś potrzebuje naszej pomocy, odczuwamy wewnętrznie, że powinniśmy mu jej udzielać. I przeciwnie, gdy naszym postępowaniem czy mową sprawiamy przykrość rodzicom, wychowawcom lub kolegom, czujemy wewnętrznie, że trzeba tego zaniechać, że nie wolno tak dalej postępować.</w:t>
      </w:r>
      <w:r w:rsidRPr="00812B10">
        <w:rPr>
          <w:rFonts w:eastAsia="Times New Roman" w:cstheme="minorHAnsi"/>
          <w:color w:val="333333"/>
          <w:sz w:val="24"/>
          <w:szCs w:val="24"/>
          <w:lang w:eastAsia="pl-PL"/>
        </w:rPr>
        <w:br/>
        <w:t>I wreszcie, ta zdolność staje się naszym własnym sędzią. Jeśli wybieramy to, co wewnętrznie uznaliśmy za dobre lub lepsze od czegoś innego, czujemy się zadowoleni, spokojni, a nawet dumni, chociaż z zewnątrz nikt nas za ten wybór ani nie chwali, ani nie wynagradza. I odwrotnie, jeśli zaniedbujemy sprawy, które wewnętrznie uznaliśmy za dobre albo za lepsze od innych lub też wybieramy czyny złe, czujemy się niespokojni, rozgoryczeni. Czasem potępiamy samych siebie. Chętnie wymazalibyśmy niektóre czyny z naszego życia.</w:t>
      </w:r>
      <w:r w:rsidRPr="00812B10">
        <w:rPr>
          <w:rFonts w:eastAsia="Times New Roman" w:cstheme="minorHAnsi"/>
          <w:color w:val="333333"/>
          <w:sz w:val="24"/>
          <w:szCs w:val="24"/>
          <w:lang w:eastAsia="pl-PL"/>
        </w:rPr>
        <w:br/>
        <w:t xml:space="preserve">Tę wartościową zdolność ludzie nazwali </w:t>
      </w:r>
      <w:r w:rsidRPr="00812B10">
        <w:rPr>
          <w:rFonts w:eastAsia="Times New Roman" w:cstheme="minorHAnsi"/>
          <w:b/>
          <w:color w:val="333333"/>
          <w:sz w:val="24"/>
          <w:szCs w:val="24"/>
          <w:lang w:eastAsia="pl-PL"/>
        </w:rPr>
        <w:t>sumieniem.</w:t>
      </w:r>
      <w:r w:rsidRPr="00812B10">
        <w:rPr>
          <w:rFonts w:eastAsia="Times New Roman" w:cstheme="minorHAnsi"/>
          <w:color w:val="333333"/>
          <w:sz w:val="24"/>
          <w:szCs w:val="24"/>
          <w:lang w:eastAsia="pl-PL"/>
        </w:rPr>
        <w:t xml:space="preserve"> Sumienie zatem jest specjalną zdolnością, która pozwala nam odróżniać dobre czyny od złych. Pobudza nas do spełniania </w:t>
      </w:r>
      <w:r w:rsidRPr="00812B10">
        <w:rPr>
          <w:rFonts w:eastAsia="Times New Roman" w:cstheme="minorHAnsi"/>
          <w:color w:val="333333"/>
          <w:sz w:val="24"/>
          <w:szCs w:val="24"/>
          <w:lang w:eastAsia="pl-PL"/>
        </w:rPr>
        <w:lastRenderedPageBreak/>
        <w:t>dobra, a powstrzymuje od czynienia zła. Wreszcie, jest naszym własnym sędzią. Wynagradza nas spokojem i radością wewnętrzną, gdy wybieramy i postępujemy dobrze, a niepokoi wyrzutami, gdy uczynimy coś złego.</w:t>
      </w:r>
      <w:r w:rsidRPr="00812B10">
        <w:rPr>
          <w:rFonts w:eastAsia="Times New Roman" w:cstheme="minorHAnsi"/>
          <w:color w:val="333333"/>
          <w:sz w:val="24"/>
          <w:szCs w:val="24"/>
          <w:lang w:eastAsia="pl-PL"/>
        </w:rPr>
        <w:br/>
        <w:t>Ludzie powszechnie uważają sumienie za wielką wartość. Dlatego gdy chcą pochwalić człowieka za jego postępowanie, nazywają go sumiennym. Natomiast o człowieku, który popełnił wiele zbrodni lub wyrządził wiele krzyw</w:t>
      </w:r>
      <w:r>
        <w:rPr>
          <w:rFonts w:eastAsia="Times New Roman" w:cstheme="minorHAnsi"/>
          <w:color w:val="333333"/>
          <w:sz w:val="24"/>
          <w:szCs w:val="24"/>
          <w:lang w:eastAsia="pl-PL"/>
        </w:rPr>
        <w:t xml:space="preserve">d, mówią, że jest bez sumienia. </w:t>
      </w:r>
      <w:r w:rsidRPr="00812B10">
        <w:rPr>
          <w:rFonts w:eastAsia="Times New Roman" w:cstheme="minorHAnsi"/>
          <w:color w:val="333333"/>
          <w:sz w:val="24"/>
          <w:szCs w:val="24"/>
          <w:lang w:eastAsia="pl-PL"/>
        </w:rPr>
        <w:t xml:space="preserve"> Zagadnienie sumienia dotyczy wszystkich ludzi. Sumienie bowiem jest podstawą życia moralnego człowieka i jego moralnej oceny. Posiadanie sumienia i kierowanie się nim odróżnia człowieka w sposób zasadniczy od świata zwierząt.</w:t>
      </w:r>
    </w:p>
    <w:p w:rsidR="00310544" w:rsidRPr="00BE4974" w:rsidRDefault="00310544" w:rsidP="00310544">
      <w:pPr>
        <w:pStyle w:val="Akapitzlist"/>
        <w:numPr>
          <w:ilvl w:val="0"/>
          <w:numId w:val="3"/>
        </w:numPr>
        <w:spacing w:after="404" w:line="240" w:lineRule="auto"/>
        <w:textAlignment w:val="baseline"/>
        <w:rPr>
          <w:rFonts w:eastAsia="Times New Roman" w:cstheme="minorHAnsi"/>
          <w:b/>
          <w:color w:val="333333"/>
          <w:sz w:val="24"/>
          <w:szCs w:val="24"/>
          <w:lang w:eastAsia="pl-PL"/>
        </w:rPr>
      </w:pPr>
      <w:r w:rsidRPr="00BE4974">
        <w:rPr>
          <w:rFonts w:eastAsia="Times New Roman" w:cstheme="minorHAnsi"/>
          <w:b/>
          <w:color w:val="333333"/>
          <w:sz w:val="24"/>
          <w:szCs w:val="24"/>
          <w:lang w:eastAsia="pl-PL"/>
        </w:rPr>
        <w:t>Obowiązek kształtowania sumienia</w:t>
      </w:r>
    </w:p>
    <w:p w:rsidR="00310544" w:rsidRPr="00BE4974" w:rsidRDefault="00310544" w:rsidP="00310544">
      <w:pPr>
        <w:spacing w:after="404" w:line="240" w:lineRule="auto"/>
        <w:textAlignment w:val="baseline"/>
        <w:rPr>
          <w:rFonts w:eastAsia="Times New Roman" w:cstheme="minorHAnsi"/>
          <w:color w:val="333333"/>
          <w:sz w:val="24"/>
          <w:szCs w:val="24"/>
          <w:lang w:eastAsia="pl-PL"/>
        </w:rPr>
      </w:pPr>
      <w:r w:rsidRPr="00812B10">
        <w:rPr>
          <w:rFonts w:eastAsia="Times New Roman" w:cstheme="minorHAnsi"/>
          <w:color w:val="333333"/>
          <w:sz w:val="24"/>
          <w:szCs w:val="24"/>
          <w:lang w:eastAsia="pl-PL"/>
        </w:rPr>
        <w:t>Nawet najlepszy narciarz, piłkarz, śpiewak, pisarz, artysta czy rzemieślnik, z chwilą, gdy przestaje trenować, ćwiczyć, doskonalić swoje zdolności, traci sprawność, którą zdobył. Podobnie dzieje się ze zdolnością, którą nazywamy sumieniem. Nie kształtuje w sobie sumienia jak należy ten, kto wybiera częściej zło niż dobro, kto nie słucha sumienia i lekceważy jego głos. Może je przez to całkowicie zagłuszyć. Stąd spotykamy w świecie i takich ludzi, którzy to uważają za dobro, co powszechnie uznaje się za coś złego. Tacy ludzie wybierają częściej czyny “złe niż dobre i stają się prawie zupełnie głusi na wyrzuty sumienia.</w:t>
      </w:r>
      <w:r w:rsidRPr="00812B10">
        <w:rPr>
          <w:rFonts w:eastAsia="Times New Roman" w:cstheme="minorHAnsi"/>
          <w:color w:val="333333"/>
          <w:sz w:val="24"/>
          <w:szCs w:val="24"/>
          <w:lang w:eastAsia="pl-PL"/>
        </w:rPr>
        <w:br/>
        <w:t xml:space="preserve">Chcąc ustrzec nasze sumienie przed wypaczeniem, trzeba </w:t>
      </w:r>
      <w:r w:rsidRPr="00BE4974">
        <w:rPr>
          <w:rFonts w:eastAsia="Times New Roman" w:cstheme="minorHAnsi"/>
          <w:color w:val="333333"/>
          <w:sz w:val="24"/>
          <w:szCs w:val="24"/>
          <w:lang w:eastAsia="pl-PL"/>
        </w:rPr>
        <w:t xml:space="preserve">je stale rozwijać, kształtować i formować. Formowanie dokonuje się przez dążenie do poznania coraz pełniejszej prawdy o świecie i człowieku. Prawdę tę odsłania nam nauka, lektura Ewangelii, posłuszeństwo rodzicom, wychowawcom, Kościołowi, osobista modlitwa i refleksja. </w:t>
      </w:r>
      <w:r w:rsidRPr="00812B10">
        <w:rPr>
          <w:rFonts w:eastAsia="Times New Roman" w:cstheme="minorHAnsi"/>
          <w:color w:val="333333"/>
          <w:sz w:val="24"/>
          <w:szCs w:val="24"/>
          <w:lang w:eastAsia="pl-PL"/>
        </w:rPr>
        <w:t>Sumienie staje się drogowskazem w naszym codziennym postępowaniu. Jeżeli postępujemy zgodnie z jego wskazaniami, tym samym je doskonalimy</w:t>
      </w:r>
      <w:r w:rsidRPr="00BE4974">
        <w:rPr>
          <w:rFonts w:eastAsia="Times New Roman" w:cstheme="minorHAnsi"/>
          <w:color w:val="333333"/>
          <w:sz w:val="24"/>
          <w:szCs w:val="24"/>
          <w:lang w:eastAsia="pl-PL"/>
        </w:rPr>
        <w:t xml:space="preserve"> i rozwijamy. </w:t>
      </w:r>
      <w:r w:rsidRPr="00812B10">
        <w:rPr>
          <w:rFonts w:eastAsia="Times New Roman" w:cstheme="minorHAnsi"/>
          <w:color w:val="333333"/>
          <w:sz w:val="24"/>
          <w:szCs w:val="24"/>
          <w:lang w:eastAsia="pl-PL"/>
        </w:rPr>
        <w:br/>
        <w:t>Wreszcie trzeba pamiętać, że poprawny rozwój sumienia zależy od środowiska, w którym człowiek żyje. Rodzina i najbliższe otoczenie mogą dobrze ukształtować sumienie, ale mogą je też wypaczyć. Ogromny wpływ na kształtowanie się sumienia mogą wywierać środki masowego przekazu, jak prasa, film a także moda</w:t>
      </w:r>
      <w:r w:rsidRPr="00BE4974">
        <w:rPr>
          <w:rFonts w:eastAsia="Times New Roman" w:cstheme="minorHAnsi"/>
          <w:color w:val="333333"/>
          <w:sz w:val="24"/>
          <w:szCs w:val="24"/>
          <w:lang w:eastAsia="pl-PL"/>
        </w:rPr>
        <w:t xml:space="preserve">. </w:t>
      </w:r>
      <w:r w:rsidRPr="00812B10">
        <w:rPr>
          <w:rFonts w:eastAsia="Times New Roman" w:cstheme="minorHAnsi"/>
          <w:color w:val="333333"/>
          <w:sz w:val="24"/>
          <w:szCs w:val="24"/>
          <w:lang w:eastAsia="pl-PL"/>
        </w:rPr>
        <w:t>Ciągłe postępowanie zgodne z sumieniem doskonali je, zaś postępowanie z nim sprzeczne może</w:t>
      </w:r>
      <w:r w:rsidRPr="00BE4974">
        <w:rPr>
          <w:rFonts w:eastAsia="Times New Roman" w:cstheme="minorHAnsi"/>
          <w:color w:val="333333"/>
          <w:sz w:val="24"/>
          <w:szCs w:val="24"/>
          <w:lang w:eastAsia="pl-PL"/>
        </w:rPr>
        <w:t xml:space="preserve"> sumienie znieczulić i wypaczyć</w:t>
      </w:r>
    </w:p>
    <w:p w:rsidR="00310544" w:rsidRPr="005B017D" w:rsidRDefault="00310544" w:rsidP="00310544">
      <w:pPr>
        <w:pStyle w:val="Akapitzlist"/>
        <w:numPr>
          <w:ilvl w:val="0"/>
          <w:numId w:val="3"/>
        </w:numPr>
        <w:spacing w:after="404" w:line="240" w:lineRule="auto"/>
        <w:textAlignment w:val="baseline"/>
        <w:rPr>
          <w:rFonts w:eastAsia="Times New Roman" w:cstheme="minorHAnsi"/>
          <w:b/>
          <w:color w:val="333333"/>
          <w:sz w:val="24"/>
          <w:szCs w:val="24"/>
          <w:lang w:eastAsia="pl-PL"/>
        </w:rPr>
      </w:pPr>
      <w:r w:rsidRPr="005B017D">
        <w:rPr>
          <w:rFonts w:eastAsia="Times New Roman" w:cstheme="minorHAnsi"/>
          <w:b/>
          <w:color w:val="333333"/>
          <w:sz w:val="24"/>
          <w:szCs w:val="24"/>
          <w:lang w:eastAsia="pl-PL"/>
        </w:rPr>
        <w:t xml:space="preserve">Zapisz temat do zeszytu. </w:t>
      </w:r>
    </w:p>
    <w:p w:rsidR="00310544" w:rsidRDefault="00310544" w:rsidP="00310544">
      <w:pPr>
        <w:pStyle w:val="Akapitzlist"/>
        <w:spacing w:after="404" w:line="240" w:lineRule="auto"/>
        <w:textAlignment w:val="baseline"/>
        <w:rPr>
          <w:rFonts w:eastAsia="Times New Roman" w:cstheme="minorHAnsi"/>
          <w:b/>
          <w:color w:val="333333"/>
          <w:sz w:val="24"/>
          <w:szCs w:val="24"/>
          <w:lang w:eastAsia="pl-PL"/>
        </w:rPr>
      </w:pPr>
      <w:r>
        <w:rPr>
          <w:rFonts w:eastAsia="Times New Roman" w:cstheme="minorHAnsi"/>
          <w:b/>
          <w:color w:val="333333"/>
          <w:sz w:val="24"/>
          <w:szCs w:val="24"/>
          <w:lang w:eastAsia="pl-PL"/>
        </w:rPr>
        <w:t>Notatka</w:t>
      </w:r>
      <w:r w:rsidRPr="005B017D">
        <w:rPr>
          <w:rFonts w:eastAsia="Times New Roman" w:cstheme="minorHAnsi"/>
          <w:b/>
          <w:color w:val="333333"/>
          <w:sz w:val="24"/>
          <w:szCs w:val="24"/>
          <w:lang w:eastAsia="pl-PL"/>
        </w:rPr>
        <w:t> </w:t>
      </w:r>
    </w:p>
    <w:p w:rsidR="00310544" w:rsidRDefault="00310544" w:rsidP="00310544">
      <w:pPr>
        <w:pStyle w:val="Akapitzlist"/>
        <w:spacing w:after="404" w:line="240" w:lineRule="auto"/>
        <w:textAlignment w:val="baseline"/>
        <w:rPr>
          <w:rFonts w:eastAsia="Times New Roman" w:cstheme="minorHAnsi"/>
          <w:color w:val="333333"/>
          <w:sz w:val="24"/>
          <w:szCs w:val="24"/>
          <w:lang w:eastAsia="pl-PL"/>
        </w:rPr>
      </w:pPr>
      <w:r w:rsidRPr="005B017D">
        <w:rPr>
          <w:rFonts w:eastAsia="Times New Roman" w:cstheme="minorHAnsi"/>
          <w:b/>
          <w:color w:val="333333"/>
          <w:sz w:val="24"/>
          <w:szCs w:val="24"/>
          <w:lang w:eastAsia="pl-PL"/>
        </w:rPr>
        <w:t>Czym jest sumienie ?</w:t>
      </w:r>
      <w:r>
        <w:rPr>
          <w:rFonts w:eastAsia="Times New Roman" w:cstheme="minorHAnsi"/>
          <w:b/>
          <w:color w:val="333333"/>
          <w:sz w:val="24"/>
          <w:szCs w:val="24"/>
          <w:lang w:eastAsia="pl-PL"/>
        </w:rPr>
        <w:t xml:space="preserve"> </w:t>
      </w:r>
      <w:r w:rsidRPr="00812B10">
        <w:rPr>
          <w:rFonts w:eastAsia="Times New Roman" w:cstheme="minorHAnsi"/>
          <w:color w:val="333333"/>
          <w:sz w:val="24"/>
          <w:szCs w:val="24"/>
          <w:lang w:eastAsia="pl-PL"/>
        </w:rPr>
        <w:t>Sumienie jest zdolnością, która pozwala nam odróżniać dobre czyny od złych, pobudza nas do pełnienia dobra, a powstrzymuje od czynienia zła i jest naszym sędzią.</w:t>
      </w:r>
    </w:p>
    <w:p w:rsidR="00310544" w:rsidRPr="00310544" w:rsidRDefault="00310544" w:rsidP="00310544">
      <w:pPr>
        <w:pStyle w:val="Akapitzlist"/>
        <w:spacing w:after="404" w:line="240" w:lineRule="auto"/>
        <w:textAlignment w:val="baseline"/>
        <w:rPr>
          <w:rFonts w:eastAsia="Times New Roman" w:cstheme="minorHAnsi"/>
          <w:b/>
          <w:color w:val="333333"/>
          <w:sz w:val="24"/>
          <w:szCs w:val="24"/>
          <w:lang w:eastAsia="pl-PL"/>
        </w:rPr>
      </w:pPr>
      <w:r w:rsidRPr="00812B10">
        <w:rPr>
          <w:rFonts w:eastAsia="Times New Roman" w:cstheme="minorHAnsi"/>
          <w:color w:val="333333"/>
          <w:sz w:val="24"/>
          <w:szCs w:val="24"/>
          <w:lang w:eastAsia="pl-PL"/>
        </w:rPr>
        <w:t> </w:t>
      </w:r>
      <w:r w:rsidRPr="00812B10">
        <w:rPr>
          <w:rFonts w:eastAsia="Times New Roman" w:cstheme="minorHAnsi"/>
          <w:b/>
          <w:color w:val="333333"/>
          <w:sz w:val="24"/>
          <w:szCs w:val="24"/>
          <w:lang w:eastAsia="pl-PL"/>
        </w:rPr>
        <w:t>Jakie obowiązki ma człowiek względem własnego sumienia ?</w:t>
      </w:r>
      <w:r>
        <w:rPr>
          <w:rFonts w:eastAsia="Times New Roman" w:cstheme="minorHAnsi"/>
          <w:b/>
          <w:color w:val="333333"/>
          <w:sz w:val="24"/>
          <w:szCs w:val="24"/>
          <w:lang w:eastAsia="pl-PL"/>
        </w:rPr>
        <w:t xml:space="preserve"> </w:t>
      </w:r>
      <w:r w:rsidRPr="00812B10">
        <w:rPr>
          <w:rFonts w:eastAsia="Times New Roman" w:cstheme="minorHAnsi"/>
          <w:color w:val="333333"/>
          <w:sz w:val="24"/>
          <w:szCs w:val="24"/>
          <w:lang w:eastAsia="pl-PL"/>
        </w:rPr>
        <w:t>Człowiek powinien słuchać głosu swego sumienia i urabiać je tak, żeby ono prawidłowo oceniało dobro i zło.</w:t>
      </w:r>
    </w:p>
    <w:p w:rsidR="00310544" w:rsidRDefault="00310544" w:rsidP="00310544">
      <w:pPr>
        <w:spacing w:after="404" w:line="240" w:lineRule="auto"/>
        <w:textAlignment w:val="baseline"/>
        <w:rPr>
          <w:rFonts w:eastAsia="Times New Roman" w:cstheme="minorHAnsi"/>
          <w:color w:val="333333"/>
          <w:sz w:val="24"/>
          <w:szCs w:val="24"/>
          <w:lang w:eastAsia="pl-PL"/>
        </w:rPr>
      </w:pPr>
      <w:r>
        <w:rPr>
          <w:rFonts w:eastAsia="Times New Roman" w:cstheme="minorHAnsi"/>
          <w:color w:val="333333"/>
          <w:sz w:val="24"/>
          <w:szCs w:val="24"/>
          <w:lang w:eastAsia="pl-PL"/>
        </w:rPr>
        <w:t>Temat te znajdziesz w podręczniku str. 48-49.</w:t>
      </w:r>
    </w:p>
    <w:p w:rsidR="00310544" w:rsidRDefault="00310544" w:rsidP="00310544">
      <w:pPr>
        <w:spacing w:after="404" w:line="240" w:lineRule="auto"/>
        <w:textAlignment w:val="baseline"/>
        <w:rPr>
          <w:rFonts w:eastAsia="Times New Roman" w:cstheme="minorHAnsi"/>
          <w:color w:val="333333"/>
          <w:sz w:val="24"/>
          <w:szCs w:val="24"/>
          <w:lang w:eastAsia="pl-PL"/>
        </w:rPr>
      </w:pPr>
      <w:r>
        <w:rPr>
          <w:rFonts w:eastAsia="Times New Roman" w:cstheme="minorHAnsi"/>
          <w:color w:val="333333"/>
          <w:sz w:val="24"/>
          <w:szCs w:val="24"/>
          <w:lang w:eastAsia="pl-PL"/>
        </w:rPr>
        <w:t xml:space="preserve"> Napisz w kilku zdaniach, co znaczy „ być człowiekiem sumienia”. </w:t>
      </w:r>
    </w:p>
    <w:p w:rsidR="00310544" w:rsidRPr="00812B10" w:rsidRDefault="00310544" w:rsidP="00310544">
      <w:pPr>
        <w:spacing w:after="404" w:line="240" w:lineRule="auto"/>
        <w:textAlignment w:val="baseline"/>
        <w:rPr>
          <w:rFonts w:eastAsia="Times New Roman" w:cstheme="minorHAnsi"/>
          <w:color w:val="FF0000"/>
          <w:sz w:val="24"/>
          <w:szCs w:val="24"/>
          <w:lang w:eastAsia="pl-PL"/>
        </w:rPr>
      </w:pPr>
      <w:r>
        <w:rPr>
          <w:rFonts w:eastAsia="Times New Roman" w:cstheme="minorHAnsi"/>
          <w:color w:val="FF0000"/>
          <w:sz w:val="24"/>
          <w:szCs w:val="24"/>
          <w:lang w:eastAsia="pl-PL"/>
        </w:rPr>
        <w:t xml:space="preserve"> Wykonaj</w:t>
      </w:r>
      <w:r w:rsidR="00F35BF1">
        <w:rPr>
          <w:rFonts w:eastAsia="Times New Roman" w:cstheme="minorHAnsi"/>
          <w:color w:val="FF0000"/>
          <w:sz w:val="24"/>
          <w:szCs w:val="24"/>
          <w:lang w:eastAsia="pl-PL"/>
        </w:rPr>
        <w:t xml:space="preserve"> dwa tematy</w:t>
      </w:r>
      <w:r>
        <w:rPr>
          <w:rFonts w:eastAsia="Times New Roman" w:cstheme="minorHAnsi"/>
          <w:color w:val="FF0000"/>
          <w:sz w:val="24"/>
          <w:szCs w:val="24"/>
          <w:lang w:eastAsia="pl-PL"/>
        </w:rPr>
        <w:t xml:space="preserve"> i prześlij do 25.05.</w:t>
      </w:r>
      <w:r w:rsidRPr="003F0D35">
        <w:rPr>
          <w:rFonts w:eastAsia="Times New Roman" w:cstheme="minorHAnsi"/>
          <w:color w:val="FF0000"/>
          <w:sz w:val="24"/>
          <w:szCs w:val="24"/>
          <w:lang w:eastAsia="pl-PL"/>
        </w:rPr>
        <w:t>2020</w:t>
      </w:r>
      <w:r w:rsidR="00797F93">
        <w:rPr>
          <w:rFonts w:eastAsia="Times New Roman" w:cstheme="minorHAnsi"/>
          <w:color w:val="FF0000"/>
          <w:sz w:val="24"/>
          <w:szCs w:val="24"/>
          <w:lang w:eastAsia="pl-PL"/>
        </w:rPr>
        <w:t xml:space="preserve">. </w:t>
      </w:r>
    </w:p>
    <w:p w:rsidR="004C3BF5" w:rsidRDefault="004C3BF5" w:rsidP="000A08FA">
      <w:pPr>
        <w:spacing w:line="240" w:lineRule="auto"/>
        <w:rPr>
          <w:rStyle w:val="Uwydatnienie"/>
          <w:rFonts w:cstheme="minorHAnsi"/>
          <w:i w:val="0"/>
          <w:color w:val="212529"/>
          <w:sz w:val="24"/>
          <w:szCs w:val="24"/>
          <w:shd w:val="clear" w:color="auto" w:fill="FFFFFF"/>
        </w:rPr>
      </w:pPr>
    </w:p>
    <w:p w:rsidR="00310544" w:rsidRPr="000A08FA" w:rsidRDefault="00310544" w:rsidP="000A08FA">
      <w:pPr>
        <w:spacing w:line="240" w:lineRule="auto"/>
        <w:rPr>
          <w:rFonts w:cstheme="minorHAnsi"/>
          <w:i/>
          <w:sz w:val="24"/>
          <w:szCs w:val="24"/>
        </w:rPr>
      </w:pPr>
    </w:p>
    <w:sectPr w:rsidR="00310544" w:rsidRPr="000A08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F587F"/>
    <w:multiLevelType w:val="hybridMultilevel"/>
    <w:tmpl w:val="67907AFC"/>
    <w:lvl w:ilvl="0" w:tplc="905ECDA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8546F45"/>
    <w:multiLevelType w:val="multilevel"/>
    <w:tmpl w:val="FF341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FB05B8"/>
    <w:multiLevelType w:val="multilevel"/>
    <w:tmpl w:val="17D80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4E9B"/>
    <w:rsid w:val="00056899"/>
    <w:rsid w:val="000A08FA"/>
    <w:rsid w:val="00237C42"/>
    <w:rsid w:val="00310544"/>
    <w:rsid w:val="00424E9B"/>
    <w:rsid w:val="004C3BF5"/>
    <w:rsid w:val="00797F93"/>
    <w:rsid w:val="007A4A86"/>
    <w:rsid w:val="00B01D24"/>
    <w:rsid w:val="00F35B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159245-CF2D-4C6F-9D14-5967BC06A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7A4A86"/>
    <w:rPr>
      <w:b/>
      <w:bCs/>
    </w:rPr>
  </w:style>
  <w:style w:type="character" w:styleId="Uwydatnienie">
    <w:name w:val="Emphasis"/>
    <w:basedOn w:val="Domylnaczcionkaakapitu"/>
    <w:uiPriority w:val="20"/>
    <w:qFormat/>
    <w:rsid w:val="000A08FA"/>
    <w:rPr>
      <w:i/>
      <w:iCs/>
    </w:rPr>
  </w:style>
  <w:style w:type="paragraph" w:styleId="Akapitzlist">
    <w:name w:val="List Paragraph"/>
    <w:basedOn w:val="Normalny"/>
    <w:uiPriority w:val="34"/>
    <w:qFormat/>
    <w:rsid w:val="004C3B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50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1164</Words>
  <Characters>6986</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Dyrekcja</cp:lastModifiedBy>
  <cp:revision>2</cp:revision>
  <dcterms:created xsi:type="dcterms:W3CDTF">2020-05-17T13:56:00Z</dcterms:created>
  <dcterms:modified xsi:type="dcterms:W3CDTF">2020-05-17T13:56:00Z</dcterms:modified>
</cp:coreProperties>
</file>