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06D" w:rsidRDefault="005622A3">
      <w:bookmarkStart w:id="0" w:name="_GoBack"/>
      <w:bookmarkEnd w:id="0"/>
      <w:r>
        <w:t>Autor - wklejka</w:t>
      </w:r>
    </w:p>
    <w:p w:rsidR="005622A3" w:rsidRPr="00E416A9" w:rsidRDefault="005622A3" w:rsidP="005622A3">
      <w:pPr>
        <w:spacing w:line="360" w:lineRule="auto"/>
        <w:rPr>
          <w:b/>
          <w:i/>
        </w:rPr>
      </w:pPr>
      <w:r w:rsidRPr="00E416A9">
        <w:rPr>
          <w:b/>
          <w:i/>
        </w:rPr>
        <w:t>Biografia pisarza</w:t>
      </w:r>
    </w:p>
    <w:p w:rsidR="005622A3" w:rsidRDefault="005622A3" w:rsidP="005622A3">
      <w:pPr>
        <w:spacing w:line="360" w:lineRule="auto"/>
      </w:pPr>
      <w:proofErr w:type="spellStart"/>
      <w:r>
        <w:t>Clive</w:t>
      </w:r>
      <w:proofErr w:type="spellEnd"/>
      <w:r>
        <w:t xml:space="preserve"> </w:t>
      </w:r>
      <w:proofErr w:type="spellStart"/>
      <w:r>
        <w:t>Staples</w:t>
      </w:r>
      <w:proofErr w:type="spellEnd"/>
      <w:r>
        <w:t xml:space="preserve"> Lewis urodził się 29 listopada 1898 roku w Belfaście – mieście położonym w Północnej Irlandii. Pochodził z dosyć zamożnej rodziny. Jego ojciec był prawnikiem, matka córką anglikańskiego pastora. W trakcie nauki gimnazjalnej zainteresował się magią i okultyzmem, było to prawdopodobnie powodem porzucenia przez niego wiary chrześcijańskiej. Młody Lewis stał się ateistą. Po edukacji w gimnazjum, a potem w </w:t>
      </w:r>
      <w:proofErr w:type="spellStart"/>
      <w:r>
        <w:t>Malvern</w:t>
      </w:r>
      <w:proofErr w:type="spellEnd"/>
      <w:r>
        <w:t xml:space="preserve"> College, zaczął studiować filozofię, filologię klasycznej i literaturę angielską w Oxfordzie. W 1917 roku, niedługo po rozpoczęciu nauki na uniwersytecie, został powołany do służby wojskowej i skierowany na front walk I wojny światowej. Walcząc w okopach francuskich, został ranny trzema odłamkami bomb. Na rekonwalescencję powrócił do Anglii, gdzie po odzyskaniu zdrowia kontynuował naukę uniwersytecką. Wkrótce został wykładowcą literatury angielskiej na uniwersytecie w Oxfordzie. W tym czasie poznał pisarza gatunku fantasy – </w:t>
      </w:r>
      <w:hyperlink r:id="rId4" w:tooltip="John Ronald Reuel Tolkien" w:history="1">
        <w:r w:rsidRPr="00FD0AC1">
          <w:rPr>
            <w:rStyle w:val="Hipercze"/>
          </w:rPr>
          <w:t>J.R.R. Tolkiena</w:t>
        </w:r>
      </w:hyperlink>
      <w:r>
        <w:t xml:space="preserve">. Pod jego wpływem i debat religijnych w grupie przyjaciół z kręgu akademickiego, Lewis powrócił do chrześcijaństwa. Miało to niewątpliwy wpływ na przemyślenia religijne oraz późniejszą twórczość pisarza. </w:t>
      </w:r>
    </w:p>
    <w:p w:rsidR="005622A3" w:rsidRDefault="005622A3" w:rsidP="005622A3">
      <w:pPr>
        <w:spacing w:line="360" w:lineRule="auto"/>
        <w:ind w:firstLine="567"/>
      </w:pPr>
      <w:r>
        <w:t xml:space="preserve">Oprócz książek wpisujących się w krąg literatury naukowej i chrześcijańskiej, autor napisał cykl powieści dla dzieci pod tytułem </w:t>
      </w:r>
      <w:r w:rsidRPr="00FD0AC1">
        <w:rPr>
          <w:rFonts w:eastAsia="Times New Roman"/>
          <w:i/>
          <w:iCs/>
          <w:szCs w:val="24"/>
          <w:lang w:eastAsia="pl-PL"/>
        </w:rPr>
        <w:t xml:space="preserve">Opowieści z </w:t>
      </w:r>
      <w:proofErr w:type="spellStart"/>
      <w:r w:rsidRPr="00FD0AC1">
        <w:rPr>
          <w:rFonts w:eastAsia="Times New Roman"/>
          <w:i/>
          <w:iCs/>
          <w:szCs w:val="24"/>
          <w:lang w:eastAsia="pl-PL"/>
        </w:rPr>
        <w:t>Narnii</w:t>
      </w:r>
      <w:proofErr w:type="spellEnd"/>
      <w:r w:rsidRPr="00FD0AC1">
        <w:rPr>
          <w:rFonts w:eastAsia="Times New Roman"/>
          <w:szCs w:val="24"/>
          <w:lang w:eastAsia="pl-PL"/>
        </w:rPr>
        <w:t xml:space="preserve"> składający się z siedmiu tomów.</w:t>
      </w:r>
    </w:p>
    <w:p w:rsidR="005622A3" w:rsidRDefault="005622A3" w:rsidP="005622A3">
      <w:pPr>
        <w:spacing w:line="360" w:lineRule="auto"/>
        <w:ind w:firstLine="567"/>
      </w:pPr>
      <w:r>
        <w:t xml:space="preserve">Pierwszy wydany w 1950 roku nosi tytuł </w:t>
      </w:r>
      <w:r w:rsidRPr="000B454A">
        <w:rPr>
          <w:i/>
        </w:rPr>
        <w:t xml:space="preserve">Lew, </w:t>
      </w:r>
      <w:r>
        <w:rPr>
          <w:i/>
        </w:rPr>
        <w:t>C</w:t>
      </w:r>
      <w:r w:rsidRPr="000B454A">
        <w:rPr>
          <w:i/>
        </w:rPr>
        <w:t>zarownica i stara szafa</w:t>
      </w:r>
      <w:r>
        <w:t>. Powieść od razu zdobyła wielką popularność. Wielokrotnie wznawiana i wydawana cieszy się nadal ogromnym powodzeniem, choć należy już dziś do klasyki gatunku opowieści dla dzieci.</w:t>
      </w:r>
    </w:p>
    <w:p w:rsidR="005622A3" w:rsidRDefault="005622A3" w:rsidP="005622A3">
      <w:pPr>
        <w:spacing w:line="360" w:lineRule="auto"/>
        <w:ind w:firstLine="567"/>
      </w:pPr>
      <w:r w:rsidRPr="00FD0AC1">
        <w:rPr>
          <w:rFonts w:eastAsia="Times New Roman"/>
          <w:szCs w:val="24"/>
          <w:lang w:eastAsia="pl-PL"/>
        </w:rPr>
        <w:t xml:space="preserve">Autor zmarł </w:t>
      </w:r>
      <w:r>
        <w:t xml:space="preserve">22 listopada 1963 roku w </w:t>
      </w:r>
      <w:hyperlink r:id="rId5" w:tooltip="Anglia" w:history="1">
        <w:r w:rsidRPr="00FD0AC1">
          <w:rPr>
            <w:rStyle w:val="Hipercze"/>
          </w:rPr>
          <w:t>Angli</w:t>
        </w:r>
      </w:hyperlink>
      <w:r>
        <w:t>i.</w:t>
      </w:r>
    </w:p>
    <w:p w:rsidR="005622A3" w:rsidRDefault="005622A3"/>
    <w:sectPr w:rsidR="005622A3" w:rsidSect="0015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2A3"/>
    <w:rsid w:val="0015106D"/>
    <w:rsid w:val="005622A3"/>
    <w:rsid w:val="00A2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DD368-B6AF-4746-A094-1DDFA5FC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1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2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Anglia" TargetMode="External"/><Relationship Id="rId4" Type="http://schemas.openxmlformats.org/officeDocument/2006/relationships/hyperlink" Target="https://pl.wikipedia.org/wiki/John_Ronald_Reuel_Tolki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2020-05-10T20:04:00Z</dcterms:created>
  <dcterms:modified xsi:type="dcterms:W3CDTF">2020-05-10T20:04:00Z</dcterms:modified>
</cp:coreProperties>
</file>