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1D" w:rsidRDefault="00522D1D">
      <w:bookmarkStart w:id="0" w:name="_GoBack"/>
      <w:bookmarkEnd w:id="0"/>
      <w:r>
        <w:t>Materiał na dziś - 25.05</w:t>
      </w:r>
    </w:p>
    <w:p w:rsidR="00522D1D" w:rsidRDefault="00522D1D"/>
    <w:p w:rsidR="00522D1D" w:rsidRPr="00637BAA" w:rsidRDefault="00522D1D">
      <w:pPr>
        <w:rPr>
          <w:b/>
        </w:rPr>
      </w:pPr>
      <w:r w:rsidRPr="00637BAA">
        <w:rPr>
          <w:b/>
        </w:rPr>
        <w:t xml:space="preserve">Temat: </w:t>
      </w:r>
      <w:r>
        <w:rPr>
          <w:b/>
        </w:rPr>
        <w:t>Rozwój dużych miast a zmiany w strefach podmiejskich.</w:t>
      </w:r>
    </w:p>
    <w:p w:rsidR="00522D1D" w:rsidRDefault="00522D1D"/>
    <w:p w:rsidR="00522D1D" w:rsidRDefault="00522D1D">
      <w:r w:rsidRPr="00A464FE">
        <w:rPr>
          <w:b/>
        </w:rPr>
        <w:t>Cel</w:t>
      </w:r>
      <w:r>
        <w:rPr>
          <w:b/>
        </w:rPr>
        <w:t>e</w:t>
      </w:r>
      <w:r w:rsidRPr="00A464FE">
        <w:rPr>
          <w:b/>
        </w:rPr>
        <w:t xml:space="preserve"> lekcji:</w:t>
      </w:r>
      <w:r>
        <w:t xml:space="preserve"> </w:t>
      </w:r>
      <w:r w:rsidRPr="00A464FE">
        <w:rPr>
          <w:b/>
        </w:rPr>
        <w:t>uczeń:</w:t>
      </w:r>
    </w:p>
    <w:p w:rsidR="00522D1D" w:rsidRDefault="00522D1D">
      <w:r>
        <w:t>- wie co to jest strefa podmiejska,</w:t>
      </w:r>
    </w:p>
    <w:p w:rsidR="00522D1D" w:rsidRDefault="00522D1D">
      <w:r>
        <w:t>- zna przyczyny migracji mieszkańców dużych miast do strefy podmiejskiej,</w:t>
      </w:r>
    </w:p>
    <w:p w:rsidR="00522D1D" w:rsidRDefault="00522D1D">
      <w:r>
        <w:t>- potrafi wyjaśnić wpływ rozwoju dużych miast na przekształcenie strefy podmiejskiej</w:t>
      </w:r>
    </w:p>
    <w:p w:rsidR="00522D1D" w:rsidRDefault="00522D1D"/>
    <w:p w:rsidR="00522D1D" w:rsidRDefault="00522D1D">
      <w:r>
        <w:t>1. Proszę przeczytać temat w podręczniku "</w:t>
      </w:r>
      <w:r>
        <w:rPr>
          <w:i/>
        </w:rPr>
        <w:t xml:space="preserve">Rozwój dużych miast a zmiany w strefach podmiejskich", </w:t>
      </w:r>
      <w:r>
        <w:t>który znajduje się</w:t>
      </w:r>
      <w:r w:rsidRPr="00363F32">
        <w:rPr>
          <w:i/>
        </w:rPr>
        <w:t xml:space="preserve"> </w:t>
      </w:r>
      <w:r>
        <w:t>na stronach 178-180.</w:t>
      </w:r>
    </w:p>
    <w:p w:rsidR="00522D1D" w:rsidRDefault="00522D1D"/>
    <w:p w:rsidR="00522D1D" w:rsidRDefault="00522D1D">
      <w:r>
        <w:t>2. Wykonajcie notatkę w zeszycie przedmiotowym, odpowiadając na poniższe pytania i polecenia.</w:t>
      </w:r>
    </w:p>
    <w:p w:rsidR="00522D1D" w:rsidRDefault="00522D1D"/>
    <w:p w:rsidR="00522D1D" w:rsidRPr="00AF4A38" w:rsidRDefault="00522D1D">
      <w:r>
        <w:t xml:space="preserve">a) Wyjaśnij pojęcie </w:t>
      </w:r>
      <w:r w:rsidRPr="00AF4A38">
        <w:rPr>
          <w:i/>
        </w:rPr>
        <w:t>strefa podmiejska</w:t>
      </w:r>
      <w:r>
        <w:rPr>
          <w:i/>
        </w:rPr>
        <w:t>.</w:t>
      </w:r>
    </w:p>
    <w:p w:rsidR="00522D1D" w:rsidRDefault="00522D1D">
      <w:r>
        <w:t>b) Podaj główne przyczyny migracji ludności do strefy podmiejskiej.</w:t>
      </w:r>
    </w:p>
    <w:p w:rsidR="00522D1D" w:rsidRDefault="00522D1D">
      <w:r>
        <w:t>c) Podaj przyczyny, dlaczego rozrastają się strefy podmiejskie.</w:t>
      </w:r>
    </w:p>
    <w:p w:rsidR="00522D1D" w:rsidRPr="00A464FE" w:rsidRDefault="00522D1D"/>
    <w:p w:rsidR="00522D1D" w:rsidRDefault="00522D1D">
      <w:r>
        <w:t>3. Proszę następnie zrobić notatki i przesłać do sprawdzenia na adres:</w:t>
      </w:r>
    </w:p>
    <w:p w:rsidR="00522D1D" w:rsidRDefault="00522D1D">
      <w:r>
        <w:t xml:space="preserve"> </w:t>
      </w:r>
      <w:r>
        <w:rPr>
          <w:b/>
        </w:rPr>
        <w:t xml:space="preserve">emilianlichman.geografia@interia.pl       </w:t>
      </w:r>
      <w:r>
        <w:t>do dnia 31.05 2020r</w:t>
      </w:r>
    </w:p>
    <w:p w:rsidR="00522D1D" w:rsidRDefault="00522D1D">
      <w:pPr>
        <w:rPr>
          <w:b/>
        </w:rPr>
      </w:pPr>
    </w:p>
    <w:p w:rsidR="00522D1D" w:rsidRPr="004803D6" w:rsidRDefault="00522D1D"/>
    <w:sectPr w:rsidR="00522D1D" w:rsidRPr="004803D6" w:rsidSect="0065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769" w:rsidRDefault="00002769">
      <w:r>
        <w:separator/>
      </w:r>
    </w:p>
  </w:endnote>
  <w:endnote w:type="continuationSeparator" w:id="0">
    <w:p w:rsidR="00002769" w:rsidRDefault="000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769" w:rsidRDefault="00002769">
      <w:r>
        <w:separator/>
      </w:r>
    </w:p>
  </w:footnote>
  <w:footnote w:type="continuationSeparator" w:id="0">
    <w:p w:rsidR="00002769" w:rsidRDefault="0000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5DD"/>
    <w:multiLevelType w:val="hybridMultilevel"/>
    <w:tmpl w:val="FE64FB0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F32"/>
    <w:rsid w:val="00002769"/>
    <w:rsid w:val="00050C0C"/>
    <w:rsid w:val="00077DE5"/>
    <w:rsid w:val="000B2E16"/>
    <w:rsid w:val="000D3779"/>
    <w:rsid w:val="0011698C"/>
    <w:rsid w:val="001915C5"/>
    <w:rsid w:val="001E0D83"/>
    <w:rsid w:val="001F483B"/>
    <w:rsid w:val="002336DE"/>
    <w:rsid w:val="00330751"/>
    <w:rsid w:val="00363F32"/>
    <w:rsid w:val="00383178"/>
    <w:rsid w:val="003D69FB"/>
    <w:rsid w:val="004803D6"/>
    <w:rsid w:val="0048477D"/>
    <w:rsid w:val="004B3D4F"/>
    <w:rsid w:val="00512307"/>
    <w:rsid w:val="00522D1D"/>
    <w:rsid w:val="005B389C"/>
    <w:rsid w:val="00627741"/>
    <w:rsid w:val="00635D53"/>
    <w:rsid w:val="00637BAA"/>
    <w:rsid w:val="0065039C"/>
    <w:rsid w:val="006D01BD"/>
    <w:rsid w:val="007223F2"/>
    <w:rsid w:val="00763A6D"/>
    <w:rsid w:val="00763E55"/>
    <w:rsid w:val="007E0FBC"/>
    <w:rsid w:val="00807448"/>
    <w:rsid w:val="00810CBF"/>
    <w:rsid w:val="00884B17"/>
    <w:rsid w:val="009C53D3"/>
    <w:rsid w:val="00A464FE"/>
    <w:rsid w:val="00AF4A38"/>
    <w:rsid w:val="00AF52E4"/>
    <w:rsid w:val="00B8344B"/>
    <w:rsid w:val="00B96A2E"/>
    <w:rsid w:val="00BB28DA"/>
    <w:rsid w:val="00C149AA"/>
    <w:rsid w:val="00CB1A82"/>
    <w:rsid w:val="00D06CFE"/>
    <w:rsid w:val="00D47911"/>
    <w:rsid w:val="00D56C84"/>
    <w:rsid w:val="00D827F4"/>
    <w:rsid w:val="00DB772E"/>
    <w:rsid w:val="00E12105"/>
    <w:rsid w:val="00F72C7B"/>
    <w:rsid w:val="00F84055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93191-87AF-4271-9127-F843BEF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0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B38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483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B38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2020-05-24T04:27:00Z</dcterms:created>
  <dcterms:modified xsi:type="dcterms:W3CDTF">2020-05-24T04:27:00Z</dcterms:modified>
</cp:coreProperties>
</file>