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1F" w:rsidRDefault="00B1011F" w:rsidP="00B1011F">
      <w:pPr>
        <w:jc w:val="center"/>
      </w:pPr>
      <w:bookmarkStart w:id="0" w:name="_GoBack"/>
      <w:bookmarkEnd w:id="0"/>
      <w:r>
        <w:t xml:space="preserve">Pakiet # 7 </w:t>
      </w:r>
    </w:p>
    <w:p w:rsidR="00F2641B" w:rsidRDefault="00B1011F" w:rsidP="00CB5312">
      <w:pPr>
        <w:pStyle w:val="Akapitzlist"/>
        <w:numPr>
          <w:ilvl w:val="0"/>
          <w:numId w:val="1"/>
        </w:numPr>
      </w:pPr>
      <w:r>
        <w:t xml:space="preserve">Ćwiczenia </w:t>
      </w:r>
      <w:r w:rsidR="00CB5312">
        <w:t xml:space="preserve"> słuchowe</w:t>
      </w:r>
    </w:p>
    <w:p w:rsidR="00CB5312" w:rsidRDefault="00CB5312" w:rsidP="00CB5312">
      <w:pPr>
        <w:pStyle w:val="Akapitzlist"/>
      </w:pPr>
    </w:p>
    <w:p w:rsidR="00CB5312" w:rsidRDefault="002C4D97" w:rsidP="00CB5312">
      <w:pPr>
        <w:pStyle w:val="Akapitzlist"/>
      </w:pPr>
      <w:hyperlink r:id="rId5" w:history="1">
        <w:r w:rsidR="00CB5312" w:rsidRPr="003B7335">
          <w:rPr>
            <w:rStyle w:val="Hipercze"/>
          </w:rPr>
          <w:t>https://learningapps.org/watch?v=pe138m73320&amp;fbclid=IwAR3YMJ0_xjl2lnktgqqvSRJbF6z6-qbBigskL7Evd1NRelE9RBssmzF0BEk</w:t>
        </w:r>
      </w:hyperlink>
    </w:p>
    <w:p w:rsidR="00CB5312" w:rsidRDefault="00CB5312" w:rsidP="00CB5312">
      <w:pPr>
        <w:pStyle w:val="Akapitzlist"/>
        <w:numPr>
          <w:ilvl w:val="0"/>
          <w:numId w:val="1"/>
        </w:numPr>
      </w:pPr>
      <w:r>
        <w:t>Wykonaj zadania kartę. Omiń pierwsze zadanie.</w:t>
      </w:r>
    </w:p>
    <w:p w:rsidR="00CB5312" w:rsidRDefault="00CB5312" w:rsidP="00CB5312">
      <w:r w:rsidRPr="00CB5312">
        <w:rPr>
          <w:noProof/>
        </w:rPr>
        <w:lastRenderedPageBreak/>
        <w:drawing>
          <wp:inline distT="0" distB="0" distL="0" distR="0">
            <wp:extent cx="5438894" cy="8132927"/>
            <wp:effectExtent l="0" t="0" r="0" b="1905"/>
            <wp:docPr id="1" name="Obraz 1" descr="DYSLEKSJA. Ćwiczenia funkcji słuchowych i wzrokowych dla uczniów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SLEKSJA. Ćwiczenia funkcji słuchowych i wzrokowych dla uczniów z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83" cy="81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CF9"/>
    <w:multiLevelType w:val="hybridMultilevel"/>
    <w:tmpl w:val="48E01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28"/>
    <w:rsid w:val="00001728"/>
    <w:rsid w:val="002C4D97"/>
    <w:rsid w:val="00B1011F"/>
    <w:rsid w:val="00CB5312"/>
    <w:rsid w:val="00F2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A019-FE6B-44C9-B579-C5C12EB0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3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arningapps.org/watch?v=pe138m73320&amp;fbclid=IwAR3YMJ0_xjl2lnktgqqvSRJbF6z6-qbBigskL7Evd1NRelE9RBssmzF0B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2020-05-09T05:08:00Z</dcterms:created>
  <dcterms:modified xsi:type="dcterms:W3CDTF">2020-05-09T05:08:00Z</dcterms:modified>
</cp:coreProperties>
</file>