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795450" w:rsidRDefault="00B071DE" w:rsidP="00795450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795450">
        <w:rPr>
          <w:b/>
          <w:sz w:val="24"/>
          <w:szCs w:val="24"/>
        </w:rPr>
        <w:t>05.05.2020 wtorek</w:t>
      </w:r>
    </w:p>
    <w:p w:rsidR="00B071DE" w:rsidRPr="00795450" w:rsidRDefault="00B071DE" w:rsidP="00795450">
      <w:pPr>
        <w:spacing w:after="0" w:line="360" w:lineRule="auto"/>
        <w:rPr>
          <w:b/>
          <w:sz w:val="24"/>
          <w:szCs w:val="24"/>
        </w:rPr>
      </w:pPr>
      <w:r w:rsidRPr="00795450">
        <w:rPr>
          <w:b/>
          <w:sz w:val="24"/>
          <w:szCs w:val="24"/>
        </w:rPr>
        <w:t>Stroje ludowe</w:t>
      </w: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  <w:r w:rsidRPr="00795450">
        <w:rPr>
          <w:b/>
          <w:sz w:val="24"/>
          <w:szCs w:val="24"/>
        </w:rPr>
        <w:t>Cele:</w:t>
      </w:r>
      <w:r w:rsidRPr="00795450">
        <w:rPr>
          <w:sz w:val="24"/>
          <w:szCs w:val="24"/>
        </w:rPr>
        <w:t xml:space="preserve"> zapoznanie dzieci z wyglądem strojów ludowych różnych regionów Polski</w:t>
      </w:r>
      <w:r w:rsidR="002559DA" w:rsidRPr="00795450">
        <w:rPr>
          <w:sz w:val="24"/>
          <w:szCs w:val="24"/>
        </w:rPr>
        <w:t>, ćwiczenie sprawności rąk</w:t>
      </w: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  <w:r w:rsidRPr="00795450">
        <w:rPr>
          <w:sz w:val="24"/>
          <w:szCs w:val="24"/>
        </w:rPr>
        <w:t>1. Mój adres – utrwalenie adresu zamieszkania</w:t>
      </w: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  <w:r w:rsidRPr="00795450">
        <w:rPr>
          <w:sz w:val="24"/>
          <w:szCs w:val="24"/>
        </w:rPr>
        <w:t>2. Tęczowe ubrania – rozmowa z dziećmi na podstawie ilustracji (stroje z różnych regionów Polski)</w:t>
      </w: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  <w:r w:rsidRPr="00795450">
        <w:rPr>
          <w:sz w:val="24"/>
          <w:szCs w:val="24"/>
        </w:rPr>
        <w:t>STROJE KUJAWSKIE</w:t>
      </w: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  <w:r w:rsidRPr="00795450">
        <w:rPr>
          <w:noProof/>
          <w:sz w:val="24"/>
          <w:szCs w:val="24"/>
          <w:lang w:eastAsia="pl-PL"/>
        </w:rPr>
        <w:drawing>
          <wp:inline distT="0" distB="0" distL="0" distR="0">
            <wp:extent cx="4180504" cy="6280984"/>
            <wp:effectExtent l="0" t="0" r="0" b="0"/>
            <wp:docPr id="5" name="Obraz 5" descr="Stowarzyszenie Miłośników Zespołu Pieśni i Tańca &quot;Mały Śląs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warzyszenie Miłośników Zespołu Pieśni i Tańca &quot;Mały Śląs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610" cy="628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</w:p>
    <w:p w:rsidR="002559DA" w:rsidRPr="00795450" w:rsidRDefault="002559DA" w:rsidP="00795450">
      <w:pPr>
        <w:spacing w:after="0" w:line="360" w:lineRule="auto"/>
        <w:rPr>
          <w:sz w:val="24"/>
          <w:szCs w:val="24"/>
        </w:rPr>
      </w:pP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  <w:r w:rsidRPr="00795450">
        <w:rPr>
          <w:sz w:val="24"/>
          <w:szCs w:val="24"/>
        </w:rPr>
        <w:lastRenderedPageBreak/>
        <w:t>STROJE ŁOWICKIE</w:t>
      </w: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  <w:r w:rsidRPr="00795450">
        <w:rPr>
          <w:noProof/>
          <w:sz w:val="24"/>
          <w:szCs w:val="24"/>
          <w:lang w:eastAsia="pl-PL"/>
        </w:rPr>
        <w:drawing>
          <wp:inline distT="0" distB="0" distL="0" distR="0">
            <wp:extent cx="4118776" cy="6188242"/>
            <wp:effectExtent l="0" t="0" r="0" b="0"/>
            <wp:docPr id="8" name="Obraz 8" descr="Stowarzyszenie Miłośników Zespołu Pieśni i Tańca &quot;Mały Śląs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owarzyszenie Miłośników Zespołu Pieśni i Tańca &quot;Mały Śląs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880" cy="618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</w:p>
    <w:p w:rsidR="002559DA" w:rsidRPr="00795450" w:rsidRDefault="002559DA" w:rsidP="00795450">
      <w:pPr>
        <w:spacing w:after="0" w:line="360" w:lineRule="auto"/>
        <w:rPr>
          <w:sz w:val="24"/>
          <w:szCs w:val="24"/>
        </w:rPr>
      </w:pPr>
    </w:p>
    <w:p w:rsidR="002559DA" w:rsidRPr="00795450" w:rsidRDefault="002559DA" w:rsidP="00795450">
      <w:pPr>
        <w:spacing w:after="0" w:line="360" w:lineRule="auto"/>
        <w:rPr>
          <w:sz w:val="24"/>
          <w:szCs w:val="24"/>
        </w:rPr>
      </w:pPr>
    </w:p>
    <w:p w:rsidR="002559DA" w:rsidRPr="00795450" w:rsidRDefault="002559DA" w:rsidP="00795450">
      <w:pPr>
        <w:spacing w:after="0" w:line="360" w:lineRule="auto"/>
        <w:rPr>
          <w:sz w:val="24"/>
          <w:szCs w:val="24"/>
        </w:rPr>
      </w:pPr>
    </w:p>
    <w:p w:rsidR="002559DA" w:rsidRPr="00795450" w:rsidRDefault="002559DA" w:rsidP="00795450">
      <w:pPr>
        <w:spacing w:after="0" w:line="360" w:lineRule="auto"/>
        <w:rPr>
          <w:sz w:val="24"/>
          <w:szCs w:val="24"/>
        </w:rPr>
      </w:pP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  <w:r w:rsidRPr="00795450">
        <w:rPr>
          <w:sz w:val="24"/>
          <w:szCs w:val="24"/>
        </w:rPr>
        <w:t>STRÓJ KRAKOWSKI</w:t>
      </w: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  <w:r w:rsidRPr="00795450">
        <w:rPr>
          <w:noProof/>
          <w:sz w:val="24"/>
          <w:szCs w:val="24"/>
          <w:lang w:eastAsia="pl-PL"/>
        </w:rPr>
        <w:drawing>
          <wp:inline distT="0" distB="0" distL="0" distR="0">
            <wp:extent cx="4498055" cy="6718853"/>
            <wp:effectExtent l="19050" t="0" r="0" b="0"/>
            <wp:docPr id="11" name="Obraz 11" descr="strój krakowski-costume from Krakow region | Historical clot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rój krakowski-costume from Krakow region | Historical clothi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899" cy="672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</w:p>
    <w:p w:rsidR="002559DA" w:rsidRPr="00795450" w:rsidRDefault="002559DA" w:rsidP="00795450">
      <w:pPr>
        <w:spacing w:after="0" w:line="360" w:lineRule="auto"/>
        <w:rPr>
          <w:sz w:val="24"/>
          <w:szCs w:val="24"/>
        </w:rPr>
      </w:pPr>
    </w:p>
    <w:p w:rsidR="00376C92" w:rsidRDefault="00376C92" w:rsidP="00795450">
      <w:pPr>
        <w:spacing w:after="0" w:line="360" w:lineRule="auto"/>
        <w:rPr>
          <w:sz w:val="24"/>
          <w:szCs w:val="24"/>
        </w:rPr>
      </w:pP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  <w:r w:rsidRPr="00795450">
        <w:rPr>
          <w:sz w:val="24"/>
          <w:szCs w:val="24"/>
        </w:rPr>
        <w:lastRenderedPageBreak/>
        <w:t>3. Łowiczanka jestem – zabawa plastyczna – kolorowanie stroju</w:t>
      </w: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  <w:r w:rsidRPr="00795450">
        <w:rPr>
          <w:noProof/>
          <w:sz w:val="24"/>
          <w:szCs w:val="24"/>
          <w:lang w:eastAsia="pl-PL"/>
        </w:rPr>
        <w:drawing>
          <wp:inline distT="0" distB="0" distL="0" distR="0">
            <wp:extent cx="5620616" cy="7967207"/>
            <wp:effectExtent l="19050" t="0" r="0" b="0"/>
            <wp:docPr id="14" name="Obraz 14" descr="COLORING BOOK CALLED „POLISH FOLKLORISTIC COSTUM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ORING BOOK CALLED „POLISH FOLKLORISTIC COSTUMES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16" cy="796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DA" w:rsidRPr="00795450" w:rsidRDefault="002559DA" w:rsidP="00795450">
      <w:pPr>
        <w:spacing w:after="0" w:line="360" w:lineRule="auto"/>
        <w:rPr>
          <w:sz w:val="24"/>
          <w:szCs w:val="24"/>
        </w:rPr>
      </w:pPr>
    </w:p>
    <w:p w:rsidR="002559DA" w:rsidRPr="00795450" w:rsidRDefault="002559DA" w:rsidP="00795450">
      <w:pPr>
        <w:spacing w:after="0" w:line="360" w:lineRule="auto"/>
        <w:rPr>
          <w:sz w:val="24"/>
          <w:szCs w:val="24"/>
        </w:rPr>
      </w:pPr>
    </w:p>
    <w:p w:rsidR="00376C92" w:rsidRDefault="00376C92" w:rsidP="00795450">
      <w:pPr>
        <w:spacing w:after="0" w:line="360" w:lineRule="auto"/>
        <w:rPr>
          <w:sz w:val="24"/>
          <w:szCs w:val="24"/>
        </w:rPr>
      </w:pPr>
    </w:p>
    <w:p w:rsidR="00376C92" w:rsidRDefault="00376C92" w:rsidP="00795450">
      <w:pPr>
        <w:spacing w:after="0" w:line="360" w:lineRule="auto"/>
        <w:rPr>
          <w:sz w:val="24"/>
          <w:szCs w:val="24"/>
        </w:rPr>
      </w:pPr>
    </w:p>
    <w:p w:rsidR="00B071DE" w:rsidRPr="00795450" w:rsidRDefault="00B071DE" w:rsidP="00795450">
      <w:pPr>
        <w:spacing w:after="0" w:line="360" w:lineRule="auto"/>
        <w:rPr>
          <w:sz w:val="24"/>
          <w:szCs w:val="24"/>
        </w:rPr>
      </w:pPr>
      <w:r w:rsidRPr="00795450">
        <w:rPr>
          <w:sz w:val="24"/>
          <w:szCs w:val="24"/>
        </w:rPr>
        <w:lastRenderedPageBreak/>
        <w:t xml:space="preserve">4. </w:t>
      </w:r>
      <w:proofErr w:type="spellStart"/>
      <w:r w:rsidR="002559DA" w:rsidRPr="00795450">
        <w:rPr>
          <w:sz w:val="24"/>
          <w:szCs w:val="24"/>
        </w:rPr>
        <w:t>Grafomotoryka</w:t>
      </w:r>
      <w:proofErr w:type="spellEnd"/>
    </w:p>
    <w:p w:rsidR="002559DA" w:rsidRPr="00795450" w:rsidRDefault="002559DA" w:rsidP="00795450">
      <w:pPr>
        <w:spacing w:after="0" w:line="360" w:lineRule="auto"/>
        <w:rPr>
          <w:sz w:val="24"/>
          <w:szCs w:val="24"/>
        </w:rPr>
      </w:pPr>
      <w:r w:rsidRPr="00795450">
        <w:rPr>
          <w:noProof/>
          <w:sz w:val="24"/>
          <w:szCs w:val="24"/>
          <w:lang w:eastAsia="pl-PL"/>
        </w:rPr>
        <w:drawing>
          <wp:inline distT="0" distB="0" distL="0" distR="0">
            <wp:extent cx="5173152" cy="8621922"/>
            <wp:effectExtent l="19050" t="0" r="8448" b="0"/>
            <wp:docPr id="20" name="Obraz 20" descr="https://scontent-waw1-1.xx.fbcdn.net/v/t1.15752-9/94644029_700235970746637_4392545005890174976_n.jpg?_nc_cat=107&amp;_nc_sid=b96e70&amp;_nc_ohc=hyUgua_4o_IAX9ccVXU&amp;_nc_ht=scontent-waw1-1.xx&amp;oh=846eb94327e50e78364a380c0f7ea2a8&amp;oe=5ED2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ontent-waw1-1.xx.fbcdn.net/v/t1.15752-9/94644029_700235970746637_4392545005890174976_n.jpg?_nc_cat=107&amp;_nc_sid=b96e70&amp;_nc_ohc=hyUgua_4o_IAX9ccVXU&amp;_nc_ht=scontent-waw1-1.xx&amp;oh=846eb94327e50e78364a380c0f7ea2a8&amp;oe=5ED202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3" cy="863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DA" w:rsidRPr="00795450" w:rsidRDefault="002559DA" w:rsidP="00795450">
      <w:pPr>
        <w:spacing w:after="0" w:line="360" w:lineRule="auto"/>
        <w:rPr>
          <w:sz w:val="24"/>
          <w:szCs w:val="24"/>
        </w:rPr>
      </w:pPr>
      <w:r w:rsidRPr="00795450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87472" cy="8189843"/>
            <wp:effectExtent l="19050" t="0" r="3728" b="0"/>
            <wp:docPr id="17" name="Obraz 17" descr="Grafomotoryka, ćwiczenia usprawniające pisanie | Pisanie,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afomotoryka, ćwiczenia usprawniające pisanie | Pisanie, D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348" cy="81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DA" w:rsidRPr="00795450" w:rsidRDefault="002559DA" w:rsidP="00795450">
      <w:pPr>
        <w:spacing w:after="0" w:line="360" w:lineRule="auto"/>
        <w:rPr>
          <w:sz w:val="24"/>
          <w:szCs w:val="24"/>
        </w:rPr>
      </w:pPr>
    </w:p>
    <w:p w:rsidR="002559DA" w:rsidRPr="00795450" w:rsidRDefault="002559DA" w:rsidP="00795450">
      <w:pPr>
        <w:spacing w:after="0" w:line="360" w:lineRule="auto"/>
        <w:rPr>
          <w:sz w:val="24"/>
          <w:szCs w:val="24"/>
        </w:rPr>
      </w:pPr>
    </w:p>
    <w:sectPr w:rsidR="002559DA" w:rsidRPr="00795450" w:rsidSect="002559D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1DE"/>
    <w:rsid w:val="002559DA"/>
    <w:rsid w:val="00376C92"/>
    <w:rsid w:val="00396943"/>
    <w:rsid w:val="00795450"/>
    <w:rsid w:val="007C21A2"/>
    <w:rsid w:val="00B071DE"/>
    <w:rsid w:val="00E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CC0D8-3C27-424B-BDD1-F688E4E5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2020-05-02T07:55:00Z</dcterms:created>
  <dcterms:modified xsi:type="dcterms:W3CDTF">2020-05-02T07:55:00Z</dcterms:modified>
</cp:coreProperties>
</file>