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05" w:rsidRDefault="00514471">
      <w:bookmarkStart w:id="0" w:name="_GoBack"/>
      <w:bookmarkEnd w:id="0"/>
      <w:r>
        <w:rPr>
          <w:rFonts w:ascii="Arial" w:hAnsi="Arial"/>
          <w:b/>
          <w:bCs/>
          <w:i/>
          <w:iCs/>
          <w:color w:val="000000"/>
          <w:sz w:val="32"/>
          <w:szCs w:val="32"/>
        </w:rPr>
        <w:t>Zestaw zadań rewalidacyjnych dla Oddziału Przedszkolnego</w:t>
      </w:r>
    </w:p>
    <w:p w:rsidR="00C47B05" w:rsidRDefault="00C47B05">
      <w:pPr>
        <w:rPr>
          <w:rFonts w:ascii="Arial" w:hAnsi="Arial"/>
          <w:b/>
          <w:bCs/>
          <w:i/>
          <w:iCs/>
          <w:color w:val="000000"/>
          <w:sz w:val="32"/>
          <w:szCs w:val="32"/>
        </w:rPr>
      </w:pPr>
    </w:p>
    <w:p w:rsidR="00C47B05" w:rsidRDefault="00C47B05">
      <w:pPr>
        <w:rPr>
          <w:sz w:val="26"/>
          <w:szCs w:val="26"/>
        </w:rPr>
      </w:pPr>
    </w:p>
    <w:p w:rsidR="00C47B05" w:rsidRDefault="00C47B05">
      <w:pPr>
        <w:rPr>
          <w:sz w:val="26"/>
          <w:szCs w:val="26"/>
        </w:rPr>
      </w:pPr>
    </w:p>
    <w:p w:rsidR="00C47B05" w:rsidRDefault="00514471">
      <w:pPr>
        <w:rPr>
          <w:sz w:val="26"/>
          <w:szCs w:val="26"/>
        </w:rPr>
      </w:pPr>
      <w:r>
        <w:rPr>
          <w:rFonts w:ascii="Arial" w:hAnsi="Arial"/>
          <w:b/>
          <w:bCs/>
          <w:i/>
          <w:iCs/>
          <w:color w:val="000000"/>
          <w:sz w:val="26"/>
          <w:szCs w:val="26"/>
        </w:rPr>
        <w:t>Poniedziałek 22.06.2020r.</w:t>
      </w:r>
    </w:p>
    <w:p w:rsidR="00C47B05" w:rsidRDefault="00C47B05">
      <w:pPr>
        <w:rPr>
          <w:sz w:val="26"/>
          <w:szCs w:val="26"/>
        </w:rPr>
      </w:pPr>
    </w:p>
    <w:p w:rsidR="00C47B05" w:rsidRDefault="00514471">
      <w:pPr>
        <w:rPr>
          <w:sz w:val="26"/>
          <w:szCs w:val="26"/>
        </w:rPr>
      </w:pPr>
      <w:r>
        <w:rPr>
          <w:rFonts w:ascii="Arial" w:hAnsi="Arial"/>
          <w:b/>
          <w:bCs/>
          <w:i/>
          <w:iCs/>
          <w:color w:val="000000"/>
          <w:sz w:val="26"/>
          <w:szCs w:val="26"/>
        </w:rPr>
        <w:t>„Zabawy ruchowe”</w:t>
      </w:r>
    </w:p>
    <w:p w:rsidR="00C47B05" w:rsidRDefault="00C47B05">
      <w:pPr>
        <w:rPr>
          <w:sz w:val="26"/>
          <w:szCs w:val="26"/>
        </w:rPr>
      </w:pPr>
    </w:p>
    <w:p w:rsidR="00C47B05" w:rsidRDefault="00514471">
      <w:pPr>
        <w:rPr>
          <w:sz w:val="26"/>
          <w:szCs w:val="26"/>
        </w:rPr>
      </w:pPr>
      <w:r>
        <w:rPr>
          <w:rFonts w:ascii="Arial" w:hAnsi="Arial"/>
          <w:color w:val="000000"/>
        </w:rPr>
        <w:t>Ćwiczenia te mają na celu poprawę ogólnego rozwoju ruchowego u dziecka.</w:t>
      </w:r>
    </w:p>
    <w:p w:rsidR="00C47B05" w:rsidRDefault="00C47B05">
      <w:pPr>
        <w:rPr>
          <w:sz w:val="26"/>
          <w:szCs w:val="26"/>
        </w:rPr>
      </w:pPr>
    </w:p>
    <w:p w:rsidR="00C47B05" w:rsidRDefault="00514471">
      <w:pPr>
        <w:rPr>
          <w:sz w:val="26"/>
          <w:szCs w:val="26"/>
        </w:rPr>
      </w:pPr>
      <w:r>
        <w:rPr>
          <w:rFonts w:ascii="Arial" w:hAnsi="Arial"/>
          <w:color w:val="000000"/>
        </w:rPr>
        <w:t xml:space="preserve">Pomoce: plastikowe butelki z wodą lub plastikowe kręgle, szalik lub </w:t>
      </w:r>
      <w:r>
        <w:rPr>
          <w:rFonts w:ascii="Arial" w:hAnsi="Arial"/>
          <w:color w:val="000000"/>
        </w:rPr>
        <w:t>opaska; koperty z zadaniami do wykonania, wycięte z papieru strzałki; nagroda (może to być ulubiony batonik, lizak bądź drobna nagroda rzeczowa np. bańki mydlane); wesoła muzyka.</w:t>
      </w:r>
    </w:p>
    <w:p w:rsidR="00C47B05" w:rsidRDefault="00C47B05">
      <w:pPr>
        <w:rPr>
          <w:sz w:val="26"/>
          <w:szCs w:val="26"/>
        </w:rPr>
      </w:pPr>
    </w:p>
    <w:p w:rsidR="00C47B05" w:rsidRDefault="00C47B05">
      <w:pPr>
        <w:rPr>
          <w:sz w:val="26"/>
          <w:szCs w:val="26"/>
        </w:rPr>
      </w:pPr>
    </w:p>
    <w:p w:rsidR="00C47B05" w:rsidRDefault="00C47B05">
      <w:pPr>
        <w:rPr>
          <w:sz w:val="26"/>
          <w:szCs w:val="26"/>
        </w:rPr>
      </w:pPr>
    </w:p>
    <w:p w:rsidR="00C47B05" w:rsidRDefault="00514471">
      <w:pPr>
        <w:rPr>
          <w:sz w:val="26"/>
          <w:szCs w:val="26"/>
        </w:rPr>
      </w:pPr>
      <w:r>
        <w:rPr>
          <w:rFonts w:ascii="Arial" w:hAnsi="Arial"/>
          <w:color w:val="000000"/>
        </w:rPr>
        <w:t>1. „Slalom na różne sposoby”</w:t>
      </w:r>
    </w:p>
    <w:p w:rsidR="00C47B05" w:rsidRDefault="00514471">
      <w:pPr>
        <w:rPr>
          <w:rFonts w:ascii="Arial" w:hAnsi="Arial"/>
          <w:b/>
          <w:bCs/>
          <w:i/>
          <w:iCs/>
          <w:color w:val="000000"/>
        </w:rPr>
      </w:pPr>
      <w:r>
        <w:rPr>
          <w:rFonts w:ascii="Arial" w:hAnsi="Arial"/>
          <w:bCs/>
          <w:iCs/>
          <w:color w:val="000000"/>
        </w:rPr>
        <w:t>Ustawiamy slalom, układając na podłodze w lin</w:t>
      </w:r>
      <w:r>
        <w:rPr>
          <w:rFonts w:ascii="Arial" w:hAnsi="Arial"/>
          <w:bCs/>
          <w:iCs/>
          <w:color w:val="000000"/>
        </w:rPr>
        <w:t>ii prostej np. plastikowe butelki (mogą to być też plastikowe kręgle zabawkowe). Prosimy dziecko, aby pokonywało slalomem przeszkody w różny sposób: na czworaka, na czworaka tyłem, na jednej nodze, tyłem na stojąco, idąc w kucki, skacząc jak zając itd. Dla</w:t>
      </w:r>
      <w:r>
        <w:rPr>
          <w:rFonts w:ascii="Arial" w:hAnsi="Arial"/>
          <w:bCs/>
          <w:iCs/>
          <w:color w:val="000000"/>
        </w:rPr>
        <w:t xml:space="preserve"> utrudnienia dziecko może spróbować pokonać slalom z zawiązanymi oczami.</w:t>
      </w:r>
      <w:r>
        <w:rPr>
          <w:rFonts w:ascii="Arial" w:hAnsi="Arial"/>
          <w:b/>
          <w:bCs/>
          <w:i/>
          <w:iCs/>
          <w:color w:val="000000"/>
        </w:rPr>
        <w:t xml:space="preserve"> </w:t>
      </w:r>
    </w:p>
    <w:p w:rsidR="00C47B05" w:rsidRDefault="00C47B05">
      <w:pPr>
        <w:rPr>
          <w:rFonts w:ascii="Arial" w:hAnsi="Arial"/>
          <w:b/>
          <w:bCs/>
          <w:i/>
          <w:iCs/>
          <w:color w:val="000000"/>
        </w:rPr>
      </w:pPr>
    </w:p>
    <w:p w:rsidR="00C47B05" w:rsidRDefault="00514471">
      <w:pPr>
        <w:rPr>
          <w:rFonts w:ascii="Arial" w:hAnsi="Arial"/>
          <w:b/>
          <w:bCs/>
          <w:i/>
          <w:iCs/>
          <w:color w:val="000000"/>
        </w:rPr>
      </w:pPr>
      <w:r>
        <w:rPr>
          <w:rFonts w:ascii="Arial" w:hAnsi="Arial"/>
          <w:color w:val="000000"/>
        </w:rPr>
        <w:t>2. „Podchody”</w:t>
      </w:r>
    </w:p>
    <w:p w:rsidR="00C47B05" w:rsidRDefault="00514471">
      <w:pPr>
        <w:rPr>
          <w:rFonts w:ascii="Arial" w:hAnsi="Arial"/>
          <w:b/>
          <w:bCs/>
          <w:i/>
          <w:iCs/>
          <w:color w:val="000000"/>
        </w:rPr>
      </w:pPr>
      <w:r>
        <w:rPr>
          <w:rFonts w:ascii="Arial" w:hAnsi="Arial"/>
          <w:color w:val="000000"/>
        </w:rPr>
        <w:t>Przygotowujemy kilka kopert w których znajdują się zadania do wykonania np. „zrób 10 przysiadów”,  „Zaśpiewaj piosenkę”, „Skocz 10 razy na jednej nodze”. Koperty chowa</w:t>
      </w:r>
      <w:r>
        <w:rPr>
          <w:rFonts w:ascii="Arial" w:hAnsi="Arial"/>
          <w:color w:val="000000"/>
        </w:rPr>
        <w:t>my w różnych miejscach. Rozkładamy również strzałki w pobliżu miejsc, w których są koperty (strzałki mają nakierować dziecko ). Zadaniem dziecka jest odnalezienie wszystkich kopert z zadaniami i wykonanie tych zadań. Na końcu czeka na dziecko nagroda.</w:t>
      </w:r>
    </w:p>
    <w:p w:rsidR="00C47B05" w:rsidRDefault="00C47B05">
      <w:pPr>
        <w:rPr>
          <w:rFonts w:ascii="Arial" w:hAnsi="Arial"/>
          <w:b/>
          <w:bCs/>
          <w:i/>
          <w:iCs/>
          <w:color w:val="000000"/>
        </w:rPr>
      </w:pPr>
    </w:p>
    <w:p w:rsidR="00C47B05" w:rsidRDefault="00514471">
      <w:pPr>
        <w:rPr>
          <w:rFonts w:ascii="Arial" w:hAnsi="Arial"/>
          <w:b/>
          <w:bCs/>
          <w:i/>
          <w:iCs/>
          <w:color w:val="000000"/>
        </w:rPr>
      </w:pPr>
      <w:r>
        <w:rPr>
          <w:rFonts w:ascii="Arial" w:hAnsi="Arial"/>
          <w:color w:val="000000"/>
        </w:rPr>
        <w:t xml:space="preserve">3. </w:t>
      </w:r>
      <w:r>
        <w:rPr>
          <w:rFonts w:ascii="Arial" w:hAnsi="Arial"/>
          <w:color w:val="000000"/>
        </w:rPr>
        <w:t>„Zabawa ludzie do ludzi”</w:t>
      </w:r>
    </w:p>
    <w:p w:rsidR="00C47B05" w:rsidRDefault="00514471">
      <w:pPr>
        <w:rPr>
          <w:rFonts w:ascii="Arial" w:hAnsi="Arial"/>
          <w:b/>
          <w:bCs/>
          <w:i/>
          <w:iCs/>
          <w:color w:val="000000"/>
        </w:rPr>
      </w:pPr>
      <w:r>
        <w:rPr>
          <w:rFonts w:ascii="Arial" w:hAnsi="Arial"/>
          <w:bCs/>
          <w:iCs/>
          <w:color w:val="000000"/>
        </w:rPr>
        <w:t xml:space="preserve"> Osoba prowadząca włącza dowolną muzykę, w tym czasie dzieci tańczą, podskakują, chodzą na paluszkach (wszystko zależy od kreatywności uczestników). Podczas pauzy prowadzący mówi np. plecy</w:t>
      </w:r>
      <w:r>
        <w:rPr>
          <w:rFonts w:ascii="Arial" w:hAnsi="Arial"/>
          <w:bCs/>
          <w:iCs/>
          <w:color w:val="000000"/>
        </w:rPr>
        <w:t xml:space="preserve"> </w:t>
      </w:r>
      <w:r>
        <w:rPr>
          <w:rFonts w:ascii="Arial" w:hAnsi="Arial"/>
          <w:bCs/>
          <w:iCs/>
          <w:color w:val="000000"/>
        </w:rPr>
        <w:t xml:space="preserve">do pleców i dzieci muszą się </w:t>
      </w:r>
      <w:r>
        <w:rPr>
          <w:rFonts w:ascii="Arial" w:hAnsi="Arial"/>
          <w:bCs/>
          <w:iCs/>
          <w:color w:val="000000"/>
        </w:rPr>
        <w:t>zetknąć daną częścią ciała.</w:t>
      </w:r>
      <w:r>
        <w:rPr>
          <w:rFonts w:ascii="Arial" w:hAnsi="Arial"/>
          <w:b/>
          <w:bCs/>
          <w:i/>
          <w:iCs/>
          <w:color w:val="000000"/>
        </w:rPr>
        <w:t xml:space="preserve"> </w:t>
      </w:r>
    </w:p>
    <w:p w:rsidR="00C47B05" w:rsidRDefault="00C47B05">
      <w:pPr>
        <w:rPr>
          <w:rFonts w:ascii="Arial" w:hAnsi="Arial"/>
          <w:b/>
          <w:bCs/>
          <w:i/>
          <w:iCs/>
          <w:color w:val="000000"/>
        </w:rPr>
      </w:pPr>
    </w:p>
    <w:p w:rsidR="00C47B05" w:rsidRDefault="00C47B05">
      <w:pPr>
        <w:rPr>
          <w:rFonts w:ascii="Arial" w:hAnsi="Arial"/>
          <w:b/>
          <w:bCs/>
          <w:i/>
          <w:iCs/>
          <w:color w:val="000000"/>
        </w:rPr>
      </w:pPr>
    </w:p>
    <w:p w:rsidR="00C47B05" w:rsidRDefault="00C47B05">
      <w:pPr>
        <w:rPr>
          <w:rFonts w:ascii="Arial" w:hAnsi="Arial"/>
          <w:b/>
          <w:bCs/>
          <w:i/>
          <w:iCs/>
          <w:color w:val="000000"/>
        </w:rPr>
      </w:pPr>
    </w:p>
    <w:p w:rsidR="00C47B05" w:rsidRDefault="00C47B05">
      <w:pPr>
        <w:rPr>
          <w:rFonts w:ascii="Arial" w:hAnsi="Arial"/>
          <w:b/>
          <w:bCs/>
          <w:i/>
          <w:iCs/>
          <w:color w:val="000000"/>
        </w:rPr>
      </w:pPr>
    </w:p>
    <w:p w:rsidR="00C47B05" w:rsidRDefault="00514471">
      <w:pPr>
        <w:rPr>
          <w:sz w:val="26"/>
          <w:szCs w:val="26"/>
        </w:rPr>
      </w:pPr>
      <w:r>
        <w:rPr>
          <w:rFonts w:ascii="Arial" w:hAnsi="Arial"/>
          <w:b/>
          <w:bCs/>
          <w:i/>
          <w:iCs/>
          <w:color w:val="000000"/>
          <w:sz w:val="26"/>
          <w:szCs w:val="26"/>
        </w:rPr>
        <w:t>Wtorek 23.06.2020r.</w:t>
      </w:r>
    </w:p>
    <w:p w:rsidR="00C47B05" w:rsidRDefault="00C47B05">
      <w:pPr>
        <w:rPr>
          <w:sz w:val="26"/>
          <w:szCs w:val="26"/>
        </w:rPr>
      </w:pPr>
    </w:p>
    <w:p w:rsidR="00C47B05" w:rsidRDefault="00C47B05">
      <w:pPr>
        <w:rPr>
          <w:sz w:val="26"/>
          <w:szCs w:val="26"/>
        </w:rPr>
      </w:pPr>
    </w:p>
    <w:p w:rsidR="00C47B05" w:rsidRDefault="00514471">
      <w:pPr>
        <w:rPr>
          <w:sz w:val="26"/>
          <w:szCs w:val="26"/>
        </w:rPr>
      </w:pPr>
      <w:r>
        <w:rPr>
          <w:rFonts w:ascii="Arial" w:hAnsi="Arial"/>
          <w:b/>
          <w:bCs/>
          <w:i/>
          <w:iCs/>
          <w:color w:val="000000"/>
          <w:sz w:val="26"/>
          <w:szCs w:val="26"/>
        </w:rPr>
        <w:t>„Ćwiczymy PAMIĘĆ”</w:t>
      </w:r>
    </w:p>
    <w:p w:rsidR="00C47B05" w:rsidRDefault="00C47B05">
      <w:pPr>
        <w:rPr>
          <w:sz w:val="26"/>
          <w:szCs w:val="26"/>
        </w:rPr>
      </w:pPr>
    </w:p>
    <w:p w:rsidR="00C47B05" w:rsidRDefault="00514471">
      <w:pPr>
        <w:rPr>
          <w:sz w:val="26"/>
          <w:szCs w:val="26"/>
        </w:rPr>
      </w:pPr>
      <w:r>
        <w:rPr>
          <w:rFonts w:ascii="Arial" w:hAnsi="Arial"/>
          <w:color w:val="000000"/>
        </w:rPr>
        <w:t>Ćwiczenia mają na celu rozwijanie pamięci oraz koncentracji u dziecka.</w:t>
      </w:r>
    </w:p>
    <w:p w:rsidR="00C47B05" w:rsidRDefault="00C47B05">
      <w:pPr>
        <w:rPr>
          <w:sz w:val="26"/>
          <w:szCs w:val="26"/>
        </w:rPr>
      </w:pPr>
    </w:p>
    <w:p w:rsidR="00C47B05" w:rsidRDefault="00514471">
      <w:pPr>
        <w:rPr>
          <w:sz w:val="26"/>
          <w:szCs w:val="26"/>
        </w:rPr>
      </w:pPr>
      <w:r>
        <w:rPr>
          <w:rFonts w:ascii="Arial" w:hAnsi="Arial"/>
          <w:color w:val="000000"/>
        </w:rPr>
        <w:t>1. „Wyspa pamięci”</w:t>
      </w:r>
    </w:p>
    <w:p w:rsidR="00C47B05" w:rsidRDefault="00514471">
      <w:pPr>
        <w:rPr>
          <w:sz w:val="26"/>
          <w:szCs w:val="26"/>
        </w:rPr>
      </w:pPr>
      <w:r>
        <w:rPr>
          <w:rFonts w:ascii="Arial" w:hAnsi="Arial"/>
          <w:bCs/>
          <w:iCs/>
          <w:color w:val="000000"/>
        </w:rPr>
        <w:t xml:space="preserve">Dzieci siadają w kole i wymyślają kolejno, co zabrałyby ze sobą na bezludną wyspę. </w:t>
      </w:r>
      <w:r>
        <w:rPr>
          <w:rFonts w:ascii="Arial" w:hAnsi="Arial"/>
          <w:bCs/>
          <w:iCs/>
          <w:color w:val="000000"/>
        </w:rPr>
        <w:t>Każde następne dziecko dokłada swój przedmiot, wymieniając wcześniej przedmioty, które wzięliby ze sobą jego poprzednicy, np. Kasia mówi: „Na bezludną wyspę wzięłabym mapę”, a kolejny Piotrek powtarza: „Kasia na bezludną wyspę weźmie mapę, a ja – lornetkę”</w:t>
      </w:r>
      <w:r>
        <w:rPr>
          <w:rFonts w:ascii="Arial" w:hAnsi="Arial"/>
          <w:bCs/>
          <w:iCs/>
          <w:color w:val="000000"/>
        </w:rPr>
        <w:t>. Ko</w:t>
      </w:r>
      <w:r>
        <w:rPr>
          <w:rFonts w:ascii="Arial" w:hAnsi="Arial"/>
          <w:bCs/>
          <w:iCs/>
          <w:color w:val="000000"/>
        </w:rPr>
        <w:lastRenderedPageBreak/>
        <w:t>lejne dziecko musi powiedzieć: „Na bezludną wyspę Kasia zabierze mapę, Piotrek – lornetkę, a ja – koc” itd., aż do pierwszej skuchy, kiedy nie uda się wymienić poprawnie wszystkich wymienionych wcześniej rzeczy.</w:t>
      </w:r>
      <w:r>
        <w:rPr>
          <w:rFonts w:ascii="Arial" w:hAnsi="Arial"/>
          <w:b/>
          <w:bCs/>
          <w:i/>
          <w:iCs/>
          <w:color w:val="000000"/>
        </w:rPr>
        <w:t xml:space="preserve"> </w:t>
      </w:r>
    </w:p>
    <w:p w:rsidR="00C47B05" w:rsidRDefault="00C47B05">
      <w:pPr>
        <w:rPr>
          <w:sz w:val="26"/>
          <w:szCs w:val="26"/>
        </w:rPr>
      </w:pPr>
    </w:p>
    <w:p w:rsidR="00C47B05" w:rsidRDefault="00514471">
      <w:pPr>
        <w:rPr>
          <w:sz w:val="26"/>
          <w:szCs w:val="26"/>
        </w:rPr>
      </w:pPr>
      <w:r>
        <w:rPr>
          <w:rFonts w:ascii="Arial" w:hAnsi="Arial"/>
          <w:color w:val="000000"/>
        </w:rPr>
        <w:t>2. „Skarbnica wiedzy”</w:t>
      </w:r>
    </w:p>
    <w:p w:rsidR="00C47B05" w:rsidRDefault="00514471">
      <w:pPr>
        <w:rPr>
          <w:sz w:val="26"/>
          <w:szCs w:val="26"/>
        </w:rPr>
      </w:pPr>
      <w:r>
        <w:rPr>
          <w:rFonts w:ascii="Arial" w:hAnsi="Arial"/>
          <w:bCs/>
          <w:iCs/>
          <w:color w:val="000000"/>
        </w:rPr>
        <w:t>Zabawa polega na</w:t>
      </w:r>
      <w:r>
        <w:rPr>
          <w:rFonts w:ascii="Arial" w:hAnsi="Arial"/>
          <w:bCs/>
          <w:iCs/>
          <w:color w:val="000000"/>
        </w:rPr>
        <w:t xml:space="preserve"> tym, by wymienić jak najwięcej słów, spełniających określone wymogi, np. tylko białe rzeczy, tylko to, co fruwa itp.</w:t>
      </w:r>
      <w:r>
        <w:rPr>
          <w:rFonts w:ascii="Arial" w:hAnsi="Arial"/>
          <w:b/>
          <w:bCs/>
          <w:i/>
          <w:iCs/>
          <w:color w:val="000000"/>
        </w:rPr>
        <w:t xml:space="preserve"> </w:t>
      </w:r>
    </w:p>
    <w:p w:rsidR="00C47B05" w:rsidRDefault="00C47B05">
      <w:pPr>
        <w:rPr>
          <w:sz w:val="26"/>
          <w:szCs w:val="26"/>
        </w:rPr>
      </w:pPr>
    </w:p>
    <w:p w:rsidR="00C47B05" w:rsidRDefault="00514471">
      <w:pPr>
        <w:rPr>
          <w:sz w:val="26"/>
          <w:szCs w:val="26"/>
        </w:rPr>
      </w:pPr>
      <w:r>
        <w:rPr>
          <w:rFonts w:ascii="Arial" w:hAnsi="Arial"/>
          <w:color w:val="000000"/>
        </w:rPr>
        <w:t>3. „Kto to taki ?”</w:t>
      </w:r>
    </w:p>
    <w:p w:rsidR="00C47B05" w:rsidRDefault="00514471">
      <w:pPr>
        <w:rPr>
          <w:sz w:val="26"/>
          <w:szCs w:val="26"/>
        </w:rPr>
      </w:pPr>
      <w:r>
        <w:rPr>
          <w:rFonts w:ascii="Arial" w:hAnsi="Arial"/>
          <w:color w:val="000000"/>
        </w:rPr>
        <w:t xml:space="preserve">Zabawa polega na tym, że dziecko z grupy ustawia się tyłem do zespołu, a reszta dzieci </w:t>
      </w:r>
    </w:p>
    <w:p w:rsidR="00C47B05" w:rsidRDefault="00514471">
      <w:pPr>
        <w:rPr>
          <w:sz w:val="26"/>
          <w:szCs w:val="26"/>
        </w:rPr>
      </w:pPr>
      <w:r>
        <w:rPr>
          <w:rFonts w:ascii="Arial" w:hAnsi="Arial"/>
          <w:color w:val="000000"/>
        </w:rPr>
        <w:t>opisuje wygląd jednego, wybra</w:t>
      </w:r>
      <w:r>
        <w:rPr>
          <w:rFonts w:ascii="Arial" w:hAnsi="Arial"/>
          <w:color w:val="000000"/>
        </w:rPr>
        <w:t xml:space="preserve">nego wcześniej, kolegi siedzącego wśród nich. Zadaniem </w:t>
      </w:r>
    </w:p>
    <w:p w:rsidR="00C47B05" w:rsidRDefault="00514471">
      <w:pPr>
        <w:rPr>
          <w:sz w:val="26"/>
          <w:szCs w:val="26"/>
        </w:rPr>
      </w:pPr>
      <w:r>
        <w:rPr>
          <w:rFonts w:ascii="Arial" w:hAnsi="Arial"/>
          <w:color w:val="000000"/>
        </w:rPr>
        <w:t>dziecka odwróconego plecami do pozostałych jest odgadnięcie, o kogo chodzi, kto jest opisywany.</w:t>
      </w:r>
      <w:r>
        <w:rPr>
          <w:rFonts w:ascii="Arial" w:hAnsi="Arial"/>
          <w:color w:val="000000"/>
        </w:rPr>
        <w:t xml:space="preserve"> </w:t>
      </w:r>
    </w:p>
    <w:p w:rsidR="00C47B05" w:rsidRDefault="00C47B05">
      <w:pPr>
        <w:rPr>
          <w:sz w:val="26"/>
          <w:szCs w:val="26"/>
        </w:rPr>
      </w:pPr>
    </w:p>
    <w:p w:rsidR="00C47B05" w:rsidRDefault="00C47B05">
      <w:pPr>
        <w:rPr>
          <w:sz w:val="26"/>
          <w:szCs w:val="26"/>
        </w:rPr>
      </w:pPr>
    </w:p>
    <w:p w:rsidR="00C47B05" w:rsidRDefault="00C47B05">
      <w:pPr>
        <w:rPr>
          <w:sz w:val="26"/>
          <w:szCs w:val="26"/>
        </w:rPr>
      </w:pPr>
    </w:p>
    <w:p w:rsidR="00C47B05" w:rsidRDefault="00C47B05">
      <w:pPr>
        <w:rPr>
          <w:sz w:val="26"/>
          <w:szCs w:val="26"/>
        </w:rPr>
      </w:pPr>
    </w:p>
    <w:p w:rsidR="00C47B05" w:rsidRDefault="00C47B05">
      <w:pPr>
        <w:rPr>
          <w:rFonts w:ascii="Arial" w:hAnsi="Arial"/>
          <w:b/>
          <w:bCs/>
          <w:i/>
          <w:iCs/>
          <w:color w:val="000000"/>
        </w:rPr>
      </w:pPr>
    </w:p>
    <w:p w:rsidR="00C47B05" w:rsidRDefault="00514471">
      <w:pPr>
        <w:rPr>
          <w:sz w:val="26"/>
          <w:szCs w:val="26"/>
        </w:rPr>
      </w:pPr>
      <w:r>
        <w:rPr>
          <w:rFonts w:ascii="Arial" w:hAnsi="Arial"/>
          <w:b/>
          <w:bCs/>
          <w:i/>
          <w:iCs/>
          <w:color w:val="000000"/>
          <w:sz w:val="26"/>
          <w:szCs w:val="26"/>
        </w:rPr>
        <w:t>Środa 24.06.2020r.</w:t>
      </w:r>
    </w:p>
    <w:p w:rsidR="00C47B05" w:rsidRDefault="00C47B05">
      <w:pPr>
        <w:rPr>
          <w:rFonts w:ascii="Arial" w:hAnsi="Arial"/>
          <w:b/>
          <w:bCs/>
          <w:i/>
          <w:iCs/>
          <w:color w:val="000000"/>
        </w:rPr>
      </w:pPr>
    </w:p>
    <w:p w:rsidR="00C47B05" w:rsidRDefault="00C47B05">
      <w:pPr>
        <w:rPr>
          <w:sz w:val="26"/>
          <w:szCs w:val="26"/>
        </w:rPr>
      </w:pPr>
    </w:p>
    <w:p w:rsidR="00C47B05" w:rsidRDefault="00514471">
      <w:pPr>
        <w:rPr>
          <w:sz w:val="26"/>
          <w:szCs w:val="26"/>
        </w:rPr>
      </w:pPr>
      <w:r>
        <w:rPr>
          <w:rFonts w:ascii="Arial" w:hAnsi="Arial"/>
          <w:b/>
          <w:bCs/>
          <w:i/>
          <w:iCs/>
          <w:color w:val="000000"/>
          <w:sz w:val="26"/>
          <w:szCs w:val="26"/>
        </w:rPr>
        <w:t>„Plażowo”</w:t>
      </w:r>
    </w:p>
    <w:p w:rsidR="00C47B05" w:rsidRDefault="00C47B05">
      <w:pPr>
        <w:rPr>
          <w:sz w:val="26"/>
          <w:szCs w:val="26"/>
        </w:rPr>
      </w:pPr>
    </w:p>
    <w:p w:rsidR="00C47B05" w:rsidRDefault="00514471">
      <w:pPr>
        <w:rPr>
          <w:sz w:val="26"/>
          <w:szCs w:val="26"/>
        </w:rPr>
      </w:pPr>
      <w:r>
        <w:rPr>
          <w:rFonts w:ascii="Arial" w:hAnsi="Arial"/>
          <w:color w:val="000000"/>
        </w:rPr>
        <w:t xml:space="preserve">Celem ćwiczeń jest wykonanie prac plastycznych, które mają  </w:t>
      </w:r>
      <w:r>
        <w:rPr>
          <w:rFonts w:ascii="Arial" w:hAnsi="Arial"/>
          <w:color w:val="000000"/>
        </w:rPr>
        <w:t>wpływ na rozwój manualny, a także rozwój wyobraźni dziecka.</w:t>
      </w:r>
    </w:p>
    <w:p w:rsidR="00C47B05" w:rsidRDefault="00C47B05">
      <w:pPr>
        <w:rPr>
          <w:sz w:val="26"/>
          <w:szCs w:val="26"/>
        </w:rPr>
      </w:pPr>
    </w:p>
    <w:p w:rsidR="00C47B05" w:rsidRDefault="00C47B05">
      <w:pPr>
        <w:rPr>
          <w:sz w:val="26"/>
          <w:szCs w:val="26"/>
        </w:rPr>
      </w:pPr>
    </w:p>
    <w:p w:rsidR="00C47B05" w:rsidRDefault="00514471">
      <w:pPr>
        <w:rPr>
          <w:sz w:val="26"/>
          <w:szCs w:val="26"/>
        </w:rPr>
      </w:pPr>
      <w:r>
        <w:rPr>
          <w:rFonts w:ascii="Arial" w:hAnsi="Arial"/>
          <w:color w:val="000000"/>
        </w:rPr>
        <w:t>Pomoce: sól, kreda do tablicy w kolorze żółtym i niebieskim, talerzyk papierowy, wycinanki, plastelina, wykałaczka, klej; piasek, duża biała kartka</w:t>
      </w:r>
    </w:p>
    <w:p w:rsidR="00C47B05" w:rsidRDefault="00C47B05">
      <w:pPr>
        <w:rPr>
          <w:sz w:val="26"/>
          <w:szCs w:val="26"/>
        </w:rPr>
      </w:pPr>
    </w:p>
    <w:p w:rsidR="00C47B05" w:rsidRDefault="00C47B05">
      <w:pPr>
        <w:rPr>
          <w:sz w:val="26"/>
          <w:szCs w:val="26"/>
        </w:rPr>
      </w:pPr>
    </w:p>
    <w:p w:rsidR="00C47B05" w:rsidRDefault="00514471">
      <w:pPr>
        <w:rPr>
          <w:sz w:val="26"/>
          <w:szCs w:val="26"/>
        </w:rPr>
      </w:pPr>
      <w:r>
        <w:rPr>
          <w:rFonts w:ascii="Arial" w:hAnsi="Arial"/>
          <w:color w:val="000000"/>
        </w:rPr>
        <w:t>1. „Plaża”</w:t>
      </w:r>
    </w:p>
    <w:p w:rsidR="00C47B05" w:rsidRDefault="00514471">
      <w:pPr>
        <w:rPr>
          <w:sz w:val="26"/>
          <w:szCs w:val="26"/>
        </w:rPr>
      </w:pPr>
      <w:r>
        <w:rPr>
          <w:rFonts w:ascii="Arial" w:hAnsi="Arial"/>
          <w:color w:val="000000"/>
        </w:rPr>
        <w:t xml:space="preserve">Na dwóch kartkach </w:t>
      </w:r>
      <w:r>
        <w:rPr>
          <w:rFonts w:ascii="Arial" w:hAnsi="Arial"/>
          <w:color w:val="000000"/>
        </w:rPr>
        <w:t>wysypujemy sól. Na jedną kartkę z solą ścieramy żółtą kredę a na drugą niebieską kredę, tak by nasza sól zabarwiła się na kolor ścieranej kredy. Bierzemy papierowy talerzyk. Na połowę talerza wysypujemy żółtą sól (jako piasek), a na drugą połowę wysypujemy</w:t>
      </w:r>
      <w:r>
        <w:rPr>
          <w:rFonts w:ascii="Arial" w:hAnsi="Arial"/>
          <w:color w:val="000000"/>
        </w:rPr>
        <w:t xml:space="preserve"> niebieską sól (jako wodę). Z plasteliny układamy kształty muszelek i rozkładamy muszelki na piasku. Z kolorowych wycinanek robimy rybki i układamy je wodzie. Z wykałaczki i kolorowego papieru możemy zrobić parasolkę i ręcznik plażowy i ułożyć na piasku. Z</w:t>
      </w:r>
      <w:r>
        <w:rPr>
          <w:rFonts w:ascii="Arial" w:hAnsi="Arial"/>
          <w:color w:val="000000"/>
        </w:rPr>
        <w:t xml:space="preserve"> plasteliny można zrobić również palmę. W ten sposób powstaje „nasza</w:t>
      </w:r>
      <w:r>
        <w:rPr>
          <w:rFonts w:ascii="Arial" w:hAnsi="Arial"/>
          <w:b/>
          <w:bCs/>
          <w:i/>
          <w:iCs/>
          <w:color w:val="000000"/>
        </w:rPr>
        <w:t xml:space="preserve"> </w:t>
      </w:r>
      <w:r>
        <w:rPr>
          <w:rFonts w:ascii="Arial" w:hAnsi="Arial"/>
          <w:color w:val="000000"/>
        </w:rPr>
        <w:t>własna plaża”.  Miłej zabawy :)</w:t>
      </w:r>
    </w:p>
    <w:p w:rsidR="00C47B05" w:rsidRDefault="00C47B05">
      <w:pPr>
        <w:rPr>
          <w:sz w:val="26"/>
          <w:szCs w:val="26"/>
        </w:rPr>
      </w:pPr>
    </w:p>
    <w:p w:rsidR="00C47B05" w:rsidRDefault="00514471">
      <w:pPr>
        <w:rPr>
          <w:sz w:val="26"/>
          <w:szCs w:val="26"/>
        </w:rPr>
      </w:pPr>
      <w:r>
        <w:rPr>
          <w:rFonts w:ascii="Arial" w:hAnsi="Arial"/>
          <w:color w:val="000000"/>
        </w:rPr>
        <w:t>2. „Stopy na plaży”</w:t>
      </w:r>
    </w:p>
    <w:p w:rsidR="00C47B05" w:rsidRDefault="00514471">
      <w:pPr>
        <w:rPr>
          <w:sz w:val="26"/>
          <w:szCs w:val="26"/>
        </w:rPr>
      </w:pPr>
      <w:r>
        <w:rPr>
          <w:rFonts w:ascii="Arial" w:hAnsi="Arial"/>
          <w:color w:val="000000"/>
        </w:rPr>
        <w:t xml:space="preserve">Na dużej białej kartce malujemy farbami piasek oraz morze. Jak farba wyschnie malujemy stopy dziecka wybranym kolorem farby i prosimy </w:t>
      </w:r>
      <w:r>
        <w:rPr>
          <w:rFonts w:ascii="Arial" w:hAnsi="Arial"/>
          <w:color w:val="000000"/>
        </w:rPr>
        <w:t>by dziecko odcisnęło stopy na kartce gdzie namalowany jest piasek. Można zrobić kilka odcisków stóp. Odciski stopy posypujemy przygotowanym wcześniej piaskiem tak by się przykleił do świeżej farby. Nadmiar piasku można zdmuchnąć lub strząsnąć z kartki. W t</w:t>
      </w:r>
      <w:r>
        <w:rPr>
          <w:rFonts w:ascii="Arial" w:hAnsi="Arial"/>
          <w:color w:val="000000"/>
        </w:rPr>
        <w:t>en sposób powstaje plaża z odciskami stóp.</w:t>
      </w:r>
    </w:p>
    <w:p w:rsidR="00C47B05" w:rsidRDefault="00C47B05">
      <w:pPr>
        <w:rPr>
          <w:sz w:val="26"/>
          <w:szCs w:val="26"/>
        </w:rPr>
      </w:pPr>
    </w:p>
    <w:p w:rsidR="00C47B05" w:rsidRDefault="00C47B05">
      <w:pPr>
        <w:rPr>
          <w:sz w:val="26"/>
          <w:szCs w:val="26"/>
        </w:rPr>
      </w:pPr>
    </w:p>
    <w:p w:rsidR="00C47B05" w:rsidRDefault="00C47B05">
      <w:pPr>
        <w:rPr>
          <w:sz w:val="26"/>
          <w:szCs w:val="26"/>
        </w:rPr>
      </w:pPr>
    </w:p>
    <w:p w:rsidR="00C47B05" w:rsidRDefault="00C47B05">
      <w:pPr>
        <w:rPr>
          <w:sz w:val="26"/>
          <w:szCs w:val="26"/>
        </w:rPr>
      </w:pPr>
    </w:p>
    <w:p w:rsidR="00C47B05" w:rsidRDefault="00C47B05">
      <w:pPr>
        <w:rPr>
          <w:sz w:val="26"/>
          <w:szCs w:val="26"/>
        </w:rPr>
      </w:pPr>
    </w:p>
    <w:p w:rsidR="00C47B05" w:rsidRDefault="00514471">
      <w:pPr>
        <w:rPr>
          <w:sz w:val="26"/>
          <w:szCs w:val="26"/>
        </w:rPr>
      </w:pPr>
      <w:r>
        <w:rPr>
          <w:rFonts w:ascii="Arial" w:hAnsi="Arial"/>
          <w:b/>
          <w:bCs/>
          <w:i/>
          <w:iCs/>
          <w:color w:val="000000"/>
          <w:sz w:val="26"/>
          <w:szCs w:val="26"/>
        </w:rPr>
        <w:t>Czwartek 25.06.2020r.</w:t>
      </w:r>
    </w:p>
    <w:p w:rsidR="00C47B05" w:rsidRDefault="00C47B05">
      <w:pPr>
        <w:rPr>
          <w:sz w:val="26"/>
          <w:szCs w:val="26"/>
        </w:rPr>
      </w:pPr>
    </w:p>
    <w:p w:rsidR="00C47B05" w:rsidRDefault="00C47B05">
      <w:pPr>
        <w:rPr>
          <w:sz w:val="26"/>
          <w:szCs w:val="26"/>
        </w:rPr>
      </w:pPr>
    </w:p>
    <w:p w:rsidR="00C47B05" w:rsidRDefault="00C47B05">
      <w:pPr>
        <w:rPr>
          <w:sz w:val="26"/>
          <w:szCs w:val="26"/>
        </w:rPr>
      </w:pPr>
    </w:p>
    <w:p w:rsidR="00C47B05" w:rsidRDefault="00C47B05">
      <w:pPr>
        <w:rPr>
          <w:sz w:val="26"/>
          <w:szCs w:val="26"/>
        </w:rPr>
      </w:pPr>
    </w:p>
    <w:p w:rsidR="00C47B05" w:rsidRDefault="00514471">
      <w:pPr>
        <w:jc w:val="center"/>
        <w:rPr>
          <w:sz w:val="26"/>
          <w:szCs w:val="26"/>
        </w:rPr>
      </w:pPr>
      <w:r>
        <w:rPr>
          <w:rFonts w:ascii="Arial" w:hAnsi="Arial"/>
          <w:b/>
          <w:bCs/>
          <w:i/>
          <w:iCs/>
          <w:color w:val="C9211E"/>
          <w:sz w:val="26"/>
          <w:szCs w:val="26"/>
        </w:rPr>
        <w:t>ZAKOŃCZENIE ROKU SZKOLNEGO :)</w:t>
      </w:r>
    </w:p>
    <w:p w:rsidR="00C47B05" w:rsidRDefault="00514471">
      <w:pPr>
        <w:jc w:val="center"/>
        <w:rPr>
          <w:sz w:val="26"/>
          <w:szCs w:val="26"/>
        </w:rPr>
      </w:pPr>
      <w:r>
        <w:rPr>
          <w:rFonts w:ascii="Arial" w:hAnsi="Arial"/>
          <w:b/>
          <w:bCs/>
          <w:i/>
          <w:iCs/>
          <w:color w:val="C9211E"/>
          <w:sz w:val="26"/>
          <w:szCs w:val="26"/>
        </w:rPr>
        <w:t>ŻYCZYMY MIŁYCH, BEZPIECZNYCH I SŁONECZNYCH WAKACJI :)</w:t>
      </w:r>
    </w:p>
    <w:p w:rsidR="00C47B05" w:rsidRDefault="00C47B05">
      <w:pPr>
        <w:rPr>
          <w:rFonts w:ascii="Arial" w:hAnsi="Arial"/>
          <w:b/>
          <w:bCs/>
          <w:i/>
          <w:iCs/>
          <w:color w:val="000000"/>
        </w:rPr>
      </w:pPr>
    </w:p>
    <w:sectPr w:rsidR="00C47B05">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7B05"/>
    <w:rsid w:val="00514471"/>
    <w:rsid w:val="00C47B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97930-C202-4EB1-B10E-80E0D8A6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pl-PL" w:eastAsia="zh-CN" w:bidi="hi-IN"/>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widowControl w:val="0"/>
      <w:suppressAutoHyphens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lang/>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3603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dc:description/>
  <cp:lastModifiedBy>Dyrekcja</cp:lastModifiedBy>
  <cp:revision>2</cp:revision>
  <dcterms:created xsi:type="dcterms:W3CDTF">2020-06-18T03:40:00Z</dcterms:created>
  <dcterms:modified xsi:type="dcterms:W3CDTF">2020-06-18T03:40:00Z</dcterms:modified>
  <dc:language>pl-PL</dc:language>
</cp:coreProperties>
</file>