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31" w:rsidRDefault="00BB3231" w:rsidP="00BB3231">
      <w:pPr>
        <w:rPr>
          <w:rFonts w:ascii="Cambria" w:hAnsi="Cambria"/>
          <w:b/>
        </w:rPr>
      </w:pPr>
    </w:p>
    <w:p w:rsidR="00BB3231" w:rsidRPr="00AB48A3" w:rsidRDefault="00BB3231" w:rsidP="00BB323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Data: </w:t>
      </w:r>
      <w:r w:rsidR="00D42911">
        <w:rPr>
          <w:rFonts w:ascii="Cambria" w:hAnsi="Cambria"/>
          <w:b/>
          <w:bCs/>
        </w:rPr>
        <w:t>08</w:t>
      </w:r>
      <w:r>
        <w:rPr>
          <w:rFonts w:ascii="Cambria" w:hAnsi="Cambria"/>
          <w:b/>
          <w:bCs/>
        </w:rPr>
        <w:t>.0</w:t>
      </w:r>
      <w:r w:rsidR="0021474C">
        <w:rPr>
          <w:rFonts w:ascii="Cambria" w:hAnsi="Cambria"/>
          <w:b/>
          <w:bCs/>
        </w:rPr>
        <w:t>6</w:t>
      </w:r>
      <w:r>
        <w:rPr>
          <w:rFonts w:ascii="Cambria" w:hAnsi="Cambria"/>
          <w:b/>
          <w:bCs/>
        </w:rPr>
        <w:t>.2020-</w:t>
      </w:r>
      <w:r w:rsidR="00D42911">
        <w:rPr>
          <w:rFonts w:ascii="Cambria" w:hAnsi="Cambria"/>
          <w:b/>
          <w:bCs/>
        </w:rPr>
        <w:t>10</w:t>
      </w:r>
      <w:r w:rsidR="0021474C">
        <w:rPr>
          <w:rFonts w:ascii="Cambria" w:hAnsi="Cambria"/>
          <w:b/>
          <w:bCs/>
        </w:rPr>
        <w:t>.06</w:t>
      </w:r>
      <w:r>
        <w:rPr>
          <w:rFonts w:ascii="Cambria" w:hAnsi="Cambria"/>
          <w:b/>
          <w:bCs/>
        </w:rPr>
        <w:t>.2020</w:t>
      </w:r>
    </w:p>
    <w:p w:rsidR="00BB3231" w:rsidRDefault="00BB3231" w:rsidP="00BB3231">
      <w:pPr>
        <w:rPr>
          <w:b/>
          <w:bCs/>
        </w:rPr>
      </w:pPr>
    </w:p>
    <w:p w:rsidR="00BB3231" w:rsidRDefault="00BB3231" w:rsidP="00BB3231">
      <w:pPr>
        <w:rPr>
          <w:rFonts w:ascii="Cambria" w:hAnsi="Cambria"/>
        </w:rPr>
      </w:pPr>
      <w:r w:rsidRPr="000105BE">
        <w:rPr>
          <w:rFonts w:ascii="Cambria" w:hAnsi="Cambria"/>
        </w:rPr>
        <w:t xml:space="preserve">Nauczyciel: </w:t>
      </w:r>
      <w:r w:rsidR="00722165">
        <w:rPr>
          <w:rFonts w:ascii="Cambria" w:hAnsi="Cambria"/>
        </w:rPr>
        <w:t>KATARZYNA KOSIEWICZ</w:t>
      </w:r>
    </w:p>
    <w:p w:rsidR="00BB3231" w:rsidRDefault="00BB3231" w:rsidP="00BB3231">
      <w:pPr>
        <w:rPr>
          <w:rFonts w:ascii="Cambria" w:hAnsi="Cambria"/>
        </w:rPr>
      </w:pPr>
    </w:p>
    <w:p w:rsidR="00BB3231" w:rsidRDefault="00BB3231" w:rsidP="00BB3231">
      <w:pPr>
        <w:rPr>
          <w:rFonts w:ascii="Cambria" w:hAnsi="Cambria"/>
        </w:rPr>
      </w:pPr>
      <w:r w:rsidRPr="000105BE">
        <w:rPr>
          <w:rFonts w:ascii="Cambria" w:hAnsi="Cambria"/>
        </w:rPr>
        <w:t>Klasa:</w:t>
      </w:r>
      <w:r w:rsidR="00722165">
        <w:rPr>
          <w:rFonts w:ascii="Cambria" w:hAnsi="Cambria"/>
        </w:rPr>
        <w:t xml:space="preserve"> I</w:t>
      </w:r>
    </w:p>
    <w:p w:rsidR="00BB3231" w:rsidRDefault="00BB3231" w:rsidP="00BB3231">
      <w:pPr>
        <w:rPr>
          <w:rFonts w:ascii="Cambria" w:hAnsi="Cambria"/>
        </w:rPr>
      </w:pPr>
    </w:p>
    <w:tbl>
      <w:tblPr>
        <w:tblStyle w:val="Tabela-Siatka"/>
        <w:tblW w:w="10462" w:type="dxa"/>
        <w:tblInd w:w="-289" w:type="dxa"/>
        <w:tblLook w:val="04A0" w:firstRow="1" w:lastRow="0" w:firstColumn="1" w:lastColumn="0" w:noHBand="0" w:noVBand="1"/>
      </w:tblPr>
      <w:tblGrid>
        <w:gridCol w:w="3438"/>
        <w:gridCol w:w="7024"/>
      </w:tblGrid>
      <w:tr w:rsidR="00BB3231" w:rsidRPr="000105BE" w:rsidTr="00C0418E">
        <w:tc>
          <w:tcPr>
            <w:tcW w:w="10462" w:type="dxa"/>
            <w:gridSpan w:val="2"/>
            <w:shd w:val="clear" w:color="auto" w:fill="EEECE1" w:themeFill="background2"/>
          </w:tcPr>
          <w:p w:rsidR="00BB3231" w:rsidRDefault="00BB3231" w:rsidP="00C0418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REALIZOWANE ZADANIA</w:t>
            </w:r>
            <w:r w:rsidRPr="000105BE">
              <w:rPr>
                <w:rFonts w:ascii="Cambria" w:hAnsi="Cambria"/>
                <w:b/>
              </w:rPr>
              <w:t>:</w:t>
            </w:r>
          </w:p>
          <w:p w:rsidR="00BB3231" w:rsidRDefault="00BB3231" w:rsidP="00C0418E">
            <w:pPr>
              <w:jc w:val="center"/>
              <w:rPr>
                <w:rFonts w:ascii="Cambria" w:hAnsi="Cambria"/>
                <w:b/>
              </w:rPr>
            </w:pPr>
          </w:p>
          <w:p w:rsidR="00EC1FFC" w:rsidRDefault="00EC1FFC" w:rsidP="00EC1FFC">
            <w:pPr>
              <w:rPr>
                <w:rFonts w:ascii="Cambria" w:hAnsi="Cambria"/>
                <w:b/>
              </w:rPr>
            </w:pPr>
          </w:p>
          <w:p w:rsidR="00BB3231" w:rsidRPr="000105BE" w:rsidRDefault="00BB3231" w:rsidP="00C0418E">
            <w:pPr>
              <w:rPr>
                <w:rFonts w:ascii="Cambria" w:hAnsi="Cambria"/>
                <w:b/>
              </w:rPr>
            </w:pPr>
          </w:p>
        </w:tc>
      </w:tr>
      <w:tr w:rsidR="00BB3231" w:rsidRPr="000105BE" w:rsidTr="00C0418E">
        <w:trPr>
          <w:trHeight w:val="637"/>
        </w:trPr>
        <w:tc>
          <w:tcPr>
            <w:tcW w:w="3438" w:type="dxa"/>
          </w:tcPr>
          <w:p w:rsidR="00BB3231" w:rsidRDefault="00BB3231" w:rsidP="00C0418E">
            <w:pPr>
              <w:pStyle w:val="Zawartotabeli"/>
              <w:rPr>
                <w:rFonts w:ascii="Cambria" w:hAnsi="Cambria"/>
                <w:b/>
                <w:bCs/>
              </w:rPr>
            </w:pPr>
          </w:p>
          <w:p w:rsidR="00BB3231" w:rsidRPr="00F72040" w:rsidRDefault="00BB3231" w:rsidP="00C0418E">
            <w:pPr>
              <w:pStyle w:val="Zawartotabeli"/>
              <w:rPr>
                <w:rFonts w:ascii="Cambria" w:hAnsi="Cambria"/>
                <w:b/>
                <w:bCs/>
              </w:rPr>
            </w:pPr>
            <w:r w:rsidRPr="00F72040">
              <w:rPr>
                <w:rFonts w:ascii="Cambria" w:hAnsi="Cambria"/>
                <w:b/>
                <w:bCs/>
              </w:rPr>
              <w:t>TREŚCI WYNIKAJĄCE</w:t>
            </w:r>
          </w:p>
          <w:p w:rsidR="00BB3231" w:rsidRDefault="00BB3231" w:rsidP="00C0418E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F72040">
              <w:rPr>
                <w:rFonts w:ascii="Cambria" w:hAnsi="Cambria"/>
                <w:b/>
                <w:bCs/>
              </w:rPr>
              <w:t xml:space="preserve">Z </w:t>
            </w:r>
            <w:r>
              <w:rPr>
                <w:rFonts w:ascii="Cambria" w:hAnsi="Cambria"/>
                <w:b/>
                <w:bCs/>
              </w:rPr>
              <w:t>REALIZOWANYCH ZAJĘĆ</w:t>
            </w:r>
            <w:r>
              <w:rPr>
                <w:rFonts w:ascii="Cambria" w:hAnsi="Cambria"/>
                <w:b/>
                <w:bCs/>
              </w:rPr>
              <w:br/>
            </w:r>
          </w:p>
          <w:p w:rsidR="00BB3231" w:rsidRPr="000105BE" w:rsidRDefault="00BB3231" w:rsidP="00C0418E">
            <w:pPr>
              <w:rPr>
                <w:rFonts w:ascii="Cambria" w:hAnsi="Cambria"/>
              </w:rPr>
            </w:pPr>
          </w:p>
        </w:tc>
        <w:tc>
          <w:tcPr>
            <w:tcW w:w="7024" w:type="dxa"/>
            <w:vAlign w:val="center"/>
          </w:tcPr>
          <w:p w:rsidR="009A190E" w:rsidRPr="00C578B4" w:rsidRDefault="009A190E" w:rsidP="00C0418E">
            <w:pPr>
              <w:rPr>
                <w:rFonts w:cs="Times New Roman"/>
                <w:color w:val="000000" w:themeColor="text1"/>
              </w:rPr>
            </w:pPr>
          </w:p>
          <w:p w:rsidR="00402786" w:rsidRPr="00586A90" w:rsidRDefault="0021474C" w:rsidP="00D42911">
            <w:pPr>
              <w:rPr>
                <w:rFonts w:cs="Times New Roman"/>
                <w:i/>
                <w:color w:val="000000" w:themeColor="text1"/>
              </w:rPr>
            </w:pPr>
            <w:r w:rsidRPr="00586A90">
              <w:rPr>
                <w:rFonts w:cs="Times New Roman"/>
                <w:i/>
                <w:color w:val="000000" w:themeColor="text1"/>
              </w:rPr>
              <w:t xml:space="preserve">1. </w:t>
            </w:r>
            <w:r w:rsidR="00DF5948" w:rsidRPr="00586A90">
              <w:rPr>
                <w:rFonts w:cs="Times New Roman"/>
                <w:i/>
                <w:color w:val="000000" w:themeColor="text1"/>
              </w:rPr>
              <w:t>Ćwiczenie spostrzegawczości:</w:t>
            </w:r>
          </w:p>
          <w:p w:rsidR="006831DB" w:rsidRDefault="006831DB" w:rsidP="00402786">
            <w:pPr>
              <w:rPr>
                <w:rFonts w:cs="Times New Roman"/>
                <w:color w:val="000000" w:themeColor="text1"/>
              </w:rPr>
            </w:pPr>
          </w:p>
          <w:p w:rsidR="00C578B4" w:rsidRDefault="00DF5948" w:rsidP="00402786">
            <w:pPr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837F4F">
              <w:rPr>
                <w:rFonts w:cs="Times New Roman"/>
                <w:color w:val="000000" w:themeColor="text1"/>
                <w:shd w:val="clear" w:color="auto" w:fill="FFFFFF"/>
              </w:rPr>
              <w:t>„ Czego brakuje?”- układamy przed dzieckiem cztery różne przedmioty</w:t>
            </w:r>
            <w:r w:rsidR="00837F4F">
              <w:rPr>
                <w:rFonts w:cs="Times New Roman"/>
                <w:color w:val="000000" w:themeColor="text1"/>
                <w:shd w:val="clear" w:color="auto" w:fill="FFFFFF"/>
              </w:rPr>
              <w:t xml:space="preserve"> (lub więcej)</w:t>
            </w:r>
            <w:r w:rsidRPr="00837F4F">
              <w:rPr>
                <w:rFonts w:cs="Times New Roman"/>
                <w:color w:val="000000" w:themeColor="text1"/>
                <w:shd w:val="clear" w:color="auto" w:fill="FFFFFF"/>
              </w:rPr>
              <w:t>, prosimy</w:t>
            </w:r>
            <w:r w:rsidR="00837F4F">
              <w:rPr>
                <w:rFonts w:cs="Times New Roman"/>
                <w:color w:val="000000" w:themeColor="text1"/>
                <w:shd w:val="clear" w:color="auto" w:fill="FFFFFF"/>
              </w:rPr>
              <w:t>,</w:t>
            </w:r>
            <w:r w:rsidRPr="00837F4F">
              <w:rPr>
                <w:rFonts w:cs="Times New Roman"/>
                <w:color w:val="000000" w:themeColor="text1"/>
                <w:shd w:val="clear" w:color="auto" w:fill="FFFFFF"/>
              </w:rPr>
              <w:t xml:space="preserve"> aby zapamiętało je. Następnie prosimy o zamknięcie </w:t>
            </w:r>
            <w:r w:rsidR="00837F4F">
              <w:rPr>
                <w:rFonts w:cs="Times New Roman"/>
                <w:color w:val="000000" w:themeColor="text1"/>
                <w:shd w:val="clear" w:color="auto" w:fill="FFFFFF"/>
              </w:rPr>
              <w:t xml:space="preserve">oczu i chowamy jeden przedmiot. Następnie </w:t>
            </w:r>
            <w:r w:rsidRPr="00837F4F">
              <w:rPr>
                <w:rFonts w:cs="Times New Roman"/>
                <w:color w:val="000000" w:themeColor="text1"/>
                <w:shd w:val="clear" w:color="auto" w:fill="FFFFFF"/>
              </w:rPr>
              <w:t>prosimy o powiedzenie</w:t>
            </w:r>
            <w:r w:rsidR="00837F4F">
              <w:rPr>
                <w:rFonts w:cs="Times New Roman"/>
                <w:color w:val="000000" w:themeColor="text1"/>
                <w:shd w:val="clear" w:color="auto" w:fill="FFFFFF"/>
              </w:rPr>
              <w:t>, jaki przedmiot zniknął. J</w:t>
            </w:r>
            <w:r w:rsidRPr="00837F4F">
              <w:rPr>
                <w:rFonts w:cs="Times New Roman"/>
                <w:color w:val="000000" w:themeColor="text1"/>
                <w:shd w:val="clear" w:color="auto" w:fill="FFFFFF"/>
              </w:rPr>
              <w:t>eśli zadanie jest zbyt łatwe, możemy schować dwa przedmioty, będzie to znacznie trudniejsze.</w:t>
            </w:r>
          </w:p>
          <w:p w:rsidR="00837F4F" w:rsidRDefault="00837F4F" w:rsidP="00402786">
            <w:pPr>
              <w:rPr>
                <w:rFonts w:cs="Times New Roman"/>
                <w:color w:val="000000" w:themeColor="text1"/>
              </w:rPr>
            </w:pPr>
          </w:p>
          <w:p w:rsidR="00837F4F" w:rsidRPr="00837F4F" w:rsidRDefault="00837F4F" w:rsidP="00402786">
            <w:pPr>
              <w:rPr>
                <w:rFonts w:cs="Times New Roman"/>
                <w:color w:val="000000" w:themeColor="text1"/>
              </w:rPr>
            </w:pPr>
          </w:p>
          <w:p w:rsidR="00C578B4" w:rsidRPr="00586A90" w:rsidRDefault="00402786" w:rsidP="00D42911">
            <w:pPr>
              <w:pStyle w:val="NormalnyWeb"/>
              <w:shd w:val="clear" w:color="auto" w:fill="FFFFFF"/>
              <w:spacing w:before="195" w:beforeAutospacing="0" w:after="195" w:afterAutospacing="0"/>
              <w:rPr>
                <w:i/>
                <w:color w:val="000000" w:themeColor="text1"/>
              </w:rPr>
            </w:pPr>
            <w:r w:rsidRPr="00586A90">
              <w:rPr>
                <w:i/>
                <w:color w:val="000000" w:themeColor="text1"/>
              </w:rPr>
              <w:t xml:space="preserve">2. </w:t>
            </w:r>
            <w:r w:rsidR="00837F4F" w:rsidRPr="00586A90">
              <w:rPr>
                <w:i/>
                <w:color w:val="000000" w:themeColor="text1"/>
              </w:rPr>
              <w:t>Eksperymenty dla dzieci:</w:t>
            </w:r>
          </w:p>
          <w:p w:rsidR="00837F4F" w:rsidRPr="00837F4F" w:rsidRDefault="00BB04C9" w:rsidP="00D42911">
            <w:pPr>
              <w:pStyle w:val="NormalnyWeb"/>
              <w:shd w:val="clear" w:color="auto" w:fill="FFFFFF"/>
              <w:spacing w:before="195" w:beforeAutospacing="0" w:after="195" w:afterAutospacing="0"/>
              <w:rPr>
                <w:b/>
                <w:color w:val="000000" w:themeColor="text1"/>
              </w:rPr>
            </w:pPr>
            <w:hyperlink r:id="rId5" w:history="1">
              <w:r w:rsidR="00837F4F" w:rsidRPr="00837F4F">
                <w:rPr>
                  <w:rStyle w:val="Hipercze"/>
                  <w:b/>
                  <w:color w:val="000000" w:themeColor="text1"/>
                </w:rPr>
                <w:t>https://dziecisawazne.pl/10-prostych-eksperymentow-dla-przedszkolakow/</w:t>
              </w:r>
            </w:hyperlink>
          </w:p>
          <w:p w:rsidR="00C578B4" w:rsidRDefault="00C578B4" w:rsidP="00402786">
            <w:pPr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</w:p>
          <w:p w:rsidR="00C578B4" w:rsidRDefault="00C578B4" w:rsidP="00402786">
            <w:pPr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</w:p>
          <w:p w:rsidR="00BD423F" w:rsidRPr="00586A90" w:rsidRDefault="006831DB" w:rsidP="00402786">
            <w:pPr>
              <w:rPr>
                <w:rFonts w:cs="Times New Roman"/>
                <w:i/>
                <w:color w:val="000000" w:themeColor="text1"/>
              </w:rPr>
            </w:pPr>
            <w:r w:rsidRPr="00586A90">
              <w:rPr>
                <w:rFonts w:cs="Times New Roman"/>
                <w:i/>
                <w:color w:val="000000" w:themeColor="text1"/>
              </w:rPr>
              <w:t xml:space="preserve">3. </w:t>
            </w:r>
            <w:r w:rsidR="00586A90" w:rsidRPr="00586A90">
              <w:rPr>
                <w:rFonts w:cs="Times New Roman"/>
                <w:i/>
                <w:color w:val="000000" w:themeColor="text1"/>
              </w:rPr>
              <w:t>Torebki sensoryczne:</w:t>
            </w:r>
          </w:p>
          <w:p w:rsidR="00586A90" w:rsidRDefault="00586A90" w:rsidP="00402786">
            <w:pPr>
              <w:rPr>
                <w:rFonts w:cs="Times New Roman"/>
                <w:color w:val="000000" w:themeColor="text1"/>
              </w:rPr>
            </w:pPr>
          </w:p>
          <w:p w:rsidR="00C578B4" w:rsidRPr="00586A90" w:rsidRDefault="00BB04C9" w:rsidP="00402786">
            <w:pPr>
              <w:rPr>
                <w:rFonts w:cs="Times New Roman"/>
                <w:b/>
                <w:color w:val="000000" w:themeColor="text1"/>
              </w:rPr>
            </w:pPr>
            <w:hyperlink r:id="rId6" w:history="1">
              <w:r w:rsidR="00586A90" w:rsidRPr="00586A90">
                <w:rPr>
                  <w:rStyle w:val="Hipercze"/>
                  <w:b/>
                  <w:color w:val="000000" w:themeColor="text1"/>
                </w:rPr>
                <w:t>https://www.mamawdomu.pl/2016/11/woreczki-sensoryczne.html</w:t>
              </w:r>
            </w:hyperlink>
          </w:p>
          <w:p w:rsidR="00C578B4" w:rsidRDefault="00C578B4" w:rsidP="00C0418E">
            <w:pPr>
              <w:spacing w:line="360" w:lineRule="auto"/>
              <w:rPr>
                <w:b/>
                <w:color w:val="000000" w:themeColor="text1"/>
              </w:rPr>
            </w:pPr>
          </w:p>
          <w:p w:rsidR="005B5E7E" w:rsidRPr="00C578B4" w:rsidRDefault="005B5E7E" w:rsidP="00C0418E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AD543D" w:rsidRPr="00C578B4" w:rsidRDefault="00BB04C9" w:rsidP="00C578B4">
      <w:pPr>
        <w:pStyle w:val="Akapitzlist"/>
        <w:rPr>
          <w:rFonts w:ascii="Cambria" w:hAnsi="Cambria"/>
        </w:rPr>
      </w:pPr>
      <w:bookmarkStart w:id="0" w:name="_GoBack"/>
      <w:bookmarkEnd w:id="0"/>
    </w:p>
    <w:sectPr w:rsidR="00AD543D" w:rsidRPr="00C578B4" w:rsidSect="00B4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26C7"/>
    <w:multiLevelType w:val="hybridMultilevel"/>
    <w:tmpl w:val="EC9CA17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BD47910"/>
    <w:multiLevelType w:val="multilevel"/>
    <w:tmpl w:val="4AFE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23C02"/>
    <w:multiLevelType w:val="multilevel"/>
    <w:tmpl w:val="B436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C63A6"/>
    <w:multiLevelType w:val="multilevel"/>
    <w:tmpl w:val="2E9A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919D1"/>
    <w:multiLevelType w:val="hybridMultilevel"/>
    <w:tmpl w:val="3CD29F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B379AF"/>
    <w:multiLevelType w:val="multilevel"/>
    <w:tmpl w:val="1A9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1764E"/>
    <w:multiLevelType w:val="multilevel"/>
    <w:tmpl w:val="9CF0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F6DC6"/>
    <w:multiLevelType w:val="hybridMultilevel"/>
    <w:tmpl w:val="2C10C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192E6A"/>
    <w:multiLevelType w:val="hybridMultilevel"/>
    <w:tmpl w:val="64DA890C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D61"/>
    <w:rsid w:val="00115A02"/>
    <w:rsid w:val="00186AEF"/>
    <w:rsid w:val="001E0BE6"/>
    <w:rsid w:val="001E45DF"/>
    <w:rsid w:val="0021474C"/>
    <w:rsid w:val="00244A6E"/>
    <w:rsid w:val="00264CFD"/>
    <w:rsid w:val="002951CD"/>
    <w:rsid w:val="002E454E"/>
    <w:rsid w:val="00375AFC"/>
    <w:rsid w:val="003B3B2C"/>
    <w:rsid w:val="003D71EE"/>
    <w:rsid w:val="00402786"/>
    <w:rsid w:val="00413C38"/>
    <w:rsid w:val="004F2AB7"/>
    <w:rsid w:val="00547B69"/>
    <w:rsid w:val="00552319"/>
    <w:rsid w:val="005623B7"/>
    <w:rsid w:val="00586A90"/>
    <w:rsid w:val="005A75A4"/>
    <w:rsid w:val="005B5E7E"/>
    <w:rsid w:val="005E0303"/>
    <w:rsid w:val="00627D42"/>
    <w:rsid w:val="006831DB"/>
    <w:rsid w:val="006855A8"/>
    <w:rsid w:val="00693A75"/>
    <w:rsid w:val="006E1A30"/>
    <w:rsid w:val="00717B09"/>
    <w:rsid w:val="00722165"/>
    <w:rsid w:val="0073771D"/>
    <w:rsid w:val="00781481"/>
    <w:rsid w:val="00793D7B"/>
    <w:rsid w:val="00837F4F"/>
    <w:rsid w:val="00881870"/>
    <w:rsid w:val="008B6604"/>
    <w:rsid w:val="008B6D61"/>
    <w:rsid w:val="009A190E"/>
    <w:rsid w:val="00A01E28"/>
    <w:rsid w:val="00A267DE"/>
    <w:rsid w:val="00A81840"/>
    <w:rsid w:val="00B41514"/>
    <w:rsid w:val="00B970FF"/>
    <w:rsid w:val="00BA1B42"/>
    <w:rsid w:val="00BB04C9"/>
    <w:rsid w:val="00BB3231"/>
    <w:rsid w:val="00BD423F"/>
    <w:rsid w:val="00BE61F2"/>
    <w:rsid w:val="00C546F5"/>
    <w:rsid w:val="00C578B4"/>
    <w:rsid w:val="00CC70AA"/>
    <w:rsid w:val="00D42911"/>
    <w:rsid w:val="00D94D7A"/>
    <w:rsid w:val="00DB56F3"/>
    <w:rsid w:val="00DF5948"/>
    <w:rsid w:val="00E3558D"/>
    <w:rsid w:val="00E35D06"/>
    <w:rsid w:val="00E65AA3"/>
    <w:rsid w:val="00EB4CF0"/>
    <w:rsid w:val="00EC1FFC"/>
    <w:rsid w:val="00F04299"/>
    <w:rsid w:val="00F07D0B"/>
    <w:rsid w:val="00F5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A39"/>
  <w15:docId w15:val="{D24D931C-CB5E-4108-A6BC-49D86B11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6D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B6D61"/>
    <w:pPr>
      <w:suppressLineNumbers/>
    </w:pPr>
  </w:style>
  <w:style w:type="paragraph" w:styleId="Akapitzlist">
    <w:name w:val="List Paragraph"/>
    <w:basedOn w:val="Normalny"/>
    <w:uiPriority w:val="34"/>
    <w:qFormat/>
    <w:rsid w:val="008B6D61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793D7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86A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7D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D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mawdomu.pl/2016/11/woreczki-sensoryczne.html" TargetMode="External"/><Relationship Id="rId5" Type="http://schemas.openxmlformats.org/officeDocument/2006/relationships/hyperlink" Target="https://dziecisawazne.pl/10-prostych-eksperymentow-dla-przedszkolak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Dyrekcja</cp:lastModifiedBy>
  <cp:revision>2</cp:revision>
  <dcterms:created xsi:type="dcterms:W3CDTF">2020-06-07T13:44:00Z</dcterms:created>
  <dcterms:modified xsi:type="dcterms:W3CDTF">2020-06-07T13:44:00Z</dcterms:modified>
</cp:coreProperties>
</file>