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99" w:rsidRPr="004208E2" w:rsidRDefault="008313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208E2">
        <w:rPr>
          <w:rFonts w:ascii="Times New Roman" w:hAnsi="Times New Roman" w:cs="Times New Roman"/>
          <w:sz w:val="32"/>
          <w:szCs w:val="32"/>
        </w:rPr>
        <w:t>Środa 10.06.2020 r.</w:t>
      </w:r>
    </w:p>
    <w:p w:rsidR="00831399" w:rsidRPr="004208E2" w:rsidRDefault="00831399">
      <w:pPr>
        <w:rPr>
          <w:rFonts w:ascii="Times New Roman" w:hAnsi="Times New Roman" w:cs="Times New Roman"/>
          <w:sz w:val="32"/>
          <w:szCs w:val="32"/>
        </w:rPr>
      </w:pPr>
    </w:p>
    <w:p w:rsidR="00831399" w:rsidRPr="004208E2" w:rsidRDefault="00831399">
      <w:pPr>
        <w:rPr>
          <w:rFonts w:ascii="Times New Roman" w:hAnsi="Times New Roman" w:cs="Times New Roman"/>
          <w:sz w:val="32"/>
          <w:szCs w:val="32"/>
        </w:rPr>
      </w:pPr>
      <w:r w:rsidRPr="004208E2">
        <w:rPr>
          <w:rFonts w:ascii="Times New Roman" w:hAnsi="Times New Roman" w:cs="Times New Roman"/>
          <w:sz w:val="32"/>
          <w:szCs w:val="32"/>
        </w:rPr>
        <w:t xml:space="preserve">Omawiamy lekturę – rozdział  5, 6,7 – lekcja online </w:t>
      </w:r>
    </w:p>
    <w:sectPr w:rsidR="00831399" w:rsidRPr="004208E2" w:rsidSect="00DB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399"/>
    <w:rsid w:val="00026CAE"/>
    <w:rsid w:val="002356F1"/>
    <w:rsid w:val="004208E2"/>
    <w:rsid w:val="00831399"/>
    <w:rsid w:val="00B55274"/>
    <w:rsid w:val="00D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878A-E7C5-4916-A1E9-60F339D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2020-06-09T06:24:00Z</dcterms:created>
  <dcterms:modified xsi:type="dcterms:W3CDTF">2020-06-09T06:24:00Z</dcterms:modified>
</cp:coreProperties>
</file>