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961AA5" w:rsidRDefault="004A1294">
      <w:pPr>
        <w:rPr>
          <w:sz w:val="24"/>
          <w:szCs w:val="24"/>
          <w:lang w:val="en-US"/>
        </w:rPr>
      </w:pPr>
      <w:bookmarkStart w:id="0" w:name="_GoBack"/>
      <w:bookmarkEnd w:id="0"/>
      <w:r w:rsidRPr="00961AA5">
        <w:rPr>
          <w:sz w:val="24"/>
          <w:szCs w:val="24"/>
          <w:lang w:val="en-US"/>
        </w:rPr>
        <w:t>Kl. 6     8-10.06.</w:t>
      </w:r>
    </w:p>
    <w:p w:rsidR="004A1294" w:rsidRPr="00961AA5" w:rsidRDefault="004A1294">
      <w:pPr>
        <w:rPr>
          <w:sz w:val="24"/>
          <w:szCs w:val="24"/>
          <w:lang w:val="en-US"/>
        </w:rPr>
      </w:pPr>
      <w:r w:rsidRPr="00961AA5">
        <w:rPr>
          <w:sz w:val="24"/>
          <w:szCs w:val="24"/>
          <w:lang w:val="en-US"/>
        </w:rPr>
        <w:t>Subject: They’re going to reduce pollution.</w:t>
      </w:r>
    </w:p>
    <w:p w:rsidR="004A1294" w:rsidRPr="00961AA5" w:rsidRDefault="004A1294">
      <w:pPr>
        <w:rPr>
          <w:sz w:val="24"/>
          <w:szCs w:val="24"/>
        </w:rPr>
      </w:pPr>
      <w:r w:rsidRPr="00961AA5">
        <w:rPr>
          <w:sz w:val="24"/>
          <w:szCs w:val="24"/>
        </w:rPr>
        <w:t xml:space="preserve">Poznajemy formę “ </w:t>
      </w:r>
      <w:proofErr w:type="spellStart"/>
      <w:r w:rsidRPr="00961AA5">
        <w:rPr>
          <w:sz w:val="24"/>
          <w:szCs w:val="24"/>
        </w:rPr>
        <w:t>going</w:t>
      </w:r>
      <w:proofErr w:type="spellEnd"/>
      <w:r w:rsidRPr="00961AA5">
        <w:rPr>
          <w:sz w:val="24"/>
          <w:szCs w:val="24"/>
        </w:rPr>
        <w:t xml:space="preserve"> to”, która służy do opisywania planów, zamiarów i  odnosi się  </w:t>
      </w:r>
      <w:r w:rsidR="004D33F0">
        <w:rPr>
          <w:sz w:val="24"/>
          <w:szCs w:val="24"/>
        </w:rPr>
        <w:t xml:space="preserve">do </w:t>
      </w:r>
      <w:r w:rsidRPr="00961AA5">
        <w:rPr>
          <w:sz w:val="24"/>
          <w:szCs w:val="24"/>
        </w:rPr>
        <w:t>przyszłości. Poznajemy słownictwo związane z ochroną środowiska.</w:t>
      </w:r>
    </w:p>
    <w:p w:rsidR="004A1294" w:rsidRPr="00961AA5" w:rsidRDefault="004A1294" w:rsidP="004A12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61AA5">
        <w:rPr>
          <w:sz w:val="24"/>
          <w:szCs w:val="24"/>
        </w:rPr>
        <w:t xml:space="preserve">Przepisz wyrażenia z zadania 1/94 i przetłumacz je. </w:t>
      </w:r>
    </w:p>
    <w:p w:rsidR="004A1294" w:rsidRPr="00961AA5" w:rsidRDefault="004A1294" w:rsidP="004A12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61AA5">
        <w:rPr>
          <w:sz w:val="24"/>
          <w:szCs w:val="24"/>
        </w:rPr>
        <w:t>Przeczytaj tekst i odpowiedz n pytanie dlaczego Costa Rica jest państwem ekologicznym?</w:t>
      </w:r>
    </w:p>
    <w:p w:rsidR="004A1294" w:rsidRPr="00961AA5" w:rsidRDefault="004A1294" w:rsidP="004A1294">
      <w:pPr>
        <w:pStyle w:val="Akapitzlist"/>
        <w:rPr>
          <w:sz w:val="24"/>
          <w:szCs w:val="24"/>
        </w:rPr>
      </w:pPr>
      <w:r w:rsidRPr="00961AA5">
        <w:rPr>
          <w:sz w:val="24"/>
          <w:szCs w:val="24"/>
        </w:rPr>
        <w:t>O</w:t>
      </w:r>
      <w:r w:rsidR="004D33F0">
        <w:rPr>
          <w:sz w:val="24"/>
          <w:szCs w:val="24"/>
        </w:rPr>
        <w:t>d</w:t>
      </w:r>
      <w:r w:rsidRPr="00961AA5">
        <w:rPr>
          <w:sz w:val="24"/>
          <w:szCs w:val="24"/>
        </w:rPr>
        <w:t>powiedz w zeszycie.</w:t>
      </w:r>
    </w:p>
    <w:p w:rsidR="004A1294" w:rsidRPr="00961AA5" w:rsidRDefault="00961AA5" w:rsidP="00961AA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61AA5">
        <w:rPr>
          <w:sz w:val="24"/>
          <w:szCs w:val="24"/>
        </w:rPr>
        <w:t>Forma „</w:t>
      </w:r>
      <w:proofErr w:type="spellStart"/>
      <w:r w:rsidRPr="00961AA5">
        <w:rPr>
          <w:sz w:val="24"/>
          <w:szCs w:val="24"/>
        </w:rPr>
        <w:t>going</w:t>
      </w:r>
      <w:proofErr w:type="spellEnd"/>
      <w:r w:rsidRPr="00961AA5">
        <w:rPr>
          <w:sz w:val="24"/>
          <w:szCs w:val="24"/>
        </w:rPr>
        <w:t xml:space="preserve"> to” jako wyrażanie planów i zamiarów w niedalekiej przyszłości. </w:t>
      </w:r>
    </w:p>
    <w:p w:rsidR="00961AA5" w:rsidRDefault="00961AA5" w:rsidP="00961AA5">
      <w:pPr>
        <w:pStyle w:val="Akapitzlist"/>
        <w:rPr>
          <w:sz w:val="24"/>
          <w:szCs w:val="24"/>
        </w:rPr>
      </w:pPr>
      <w:r w:rsidRPr="00961AA5">
        <w:rPr>
          <w:sz w:val="24"/>
          <w:szCs w:val="24"/>
        </w:rPr>
        <w:t>Tłumaczymy to jako „ zamierzam”.</w:t>
      </w:r>
    </w:p>
    <w:p w:rsidR="004D33F0" w:rsidRPr="00961AA5" w:rsidRDefault="004D33F0" w:rsidP="00961AA5">
      <w:pPr>
        <w:pStyle w:val="Akapitzlist"/>
        <w:rPr>
          <w:sz w:val="24"/>
          <w:szCs w:val="24"/>
        </w:rPr>
      </w:pPr>
    </w:p>
    <w:p w:rsidR="00961AA5" w:rsidRPr="00961AA5" w:rsidRDefault="00961AA5" w:rsidP="00961AA5">
      <w:pPr>
        <w:pStyle w:val="Akapitzlist"/>
        <w:rPr>
          <w:sz w:val="24"/>
          <w:szCs w:val="24"/>
        </w:rPr>
      </w:pPr>
      <w:r w:rsidRPr="00961AA5">
        <w:rPr>
          <w:sz w:val="24"/>
          <w:szCs w:val="24"/>
        </w:rPr>
        <w:t xml:space="preserve">                       Budowa</w:t>
      </w:r>
      <w:r>
        <w:rPr>
          <w:sz w:val="24"/>
          <w:szCs w:val="24"/>
        </w:rPr>
        <w:t>:</w:t>
      </w:r>
    </w:p>
    <w:p w:rsidR="004D33F0" w:rsidRDefault="004D33F0" w:rsidP="00961AA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61AA5" w:rsidRPr="004D33F0" w:rsidRDefault="00961AA5" w:rsidP="00961AA5">
      <w:pPr>
        <w:pStyle w:val="Akapitzlist"/>
        <w:rPr>
          <w:b/>
          <w:sz w:val="24"/>
          <w:szCs w:val="24"/>
        </w:rPr>
      </w:pPr>
      <w:r w:rsidRPr="004D33F0">
        <w:rPr>
          <w:b/>
          <w:sz w:val="24"/>
          <w:szCs w:val="24"/>
        </w:rPr>
        <w:t xml:space="preserve">Osoba + </w:t>
      </w:r>
      <w:proofErr w:type="spellStart"/>
      <w:r w:rsidRPr="004D33F0">
        <w:rPr>
          <w:b/>
          <w:sz w:val="24"/>
          <w:szCs w:val="24"/>
        </w:rPr>
        <w:t>am</w:t>
      </w:r>
      <w:proofErr w:type="spellEnd"/>
      <w:r w:rsidRPr="004D33F0">
        <w:rPr>
          <w:b/>
          <w:sz w:val="24"/>
          <w:szCs w:val="24"/>
        </w:rPr>
        <w:t>/</w:t>
      </w:r>
      <w:proofErr w:type="spellStart"/>
      <w:r w:rsidRPr="004D33F0">
        <w:rPr>
          <w:b/>
          <w:sz w:val="24"/>
          <w:szCs w:val="24"/>
        </w:rPr>
        <w:t>is</w:t>
      </w:r>
      <w:proofErr w:type="spellEnd"/>
      <w:r w:rsidRPr="004D33F0">
        <w:rPr>
          <w:b/>
          <w:sz w:val="24"/>
          <w:szCs w:val="24"/>
        </w:rPr>
        <w:t>/</w:t>
      </w:r>
      <w:proofErr w:type="spellStart"/>
      <w:r w:rsidRPr="004D33F0">
        <w:rPr>
          <w:b/>
          <w:sz w:val="24"/>
          <w:szCs w:val="24"/>
        </w:rPr>
        <w:t>are</w:t>
      </w:r>
      <w:proofErr w:type="spellEnd"/>
      <w:r w:rsidRPr="004D33F0">
        <w:rPr>
          <w:b/>
          <w:sz w:val="24"/>
          <w:szCs w:val="24"/>
        </w:rPr>
        <w:t xml:space="preserve"> + </w:t>
      </w:r>
      <w:proofErr w:type="spellStart"/>
      <w:r w:rsidRPr="004D33F0">
        <w:rPr>
          <w:b/>
          <w:sz w:val="24"/>
          <w:szCs w:val="24"/>
        </w:rPr>
        <w:t>going</w:t>
      </w:r>
      <w:proofErr w:type="spellEnd"/>
      <w:r w:rsidRPr="004D33F0">
        <w:rPr>
          <w:b/>
          <w:sz w:val="24"/>
          <w:szCs w:val="24"/>
        </w:rPr>
        <w:t xml:space="preserve"> to+ czasownik </w:t>
      </w:r>
    </w:p>
    <w:p w:rsidR="00961AA5" w:rsidRPr="00961AA5" w:rsidRDefault="00961AA5" w:rsidP="00961AA5">
      <w:pPr>
        <w:pStyle w:val="Akapitzlist"/>
        <w:rPr>
          <w:sz w:val="24"/>
          <w:szCs w:val="24"/>
        </w:rPr>
      </w:pPr>
    </w:p>
    <w:p w:rsidR="00961AA5" w:rsidRPr="00961AA5" w:rsidRDefault="00961AA5" w:rsidP="00961AA5">
      <w:pPr>
        <w:pStyle w:val="Akapitzlist"/>
        <w:rPr>
          <w:sz w:val="24"/>
          <w:szCs w:val="24"/>
        </w:rPr>
      </w:pPr>
      <w:r w:rsidRPr="00961AA5">
        <w:rPr>
          <w:sz w:val="24"/>
          <w:szCs w:val="24"/>
          <w:lang w:val="en-US"/>
        </w:rPr>
        <w:t xml:space="preserve">I’m going to help my mum.- </w:t>
      </w:r>
      <w:r w:rsidRPr="00961AA5">
        <w:rPr>
          <w:sz w:val="24"/>
          <w:szCs w:val="24"/>
        </w:rPr>
        <w:t>Zamierzam pomóc mojej mamie.</w:t>
      </w:r>
    </w:p>
    <w:p w:rsidR="00961AA5" w:rsidRPr="00961AA5" w:rsidRDefault="00961AA5" w:rsidP="00961AA5">
      <w:pPr>
        <w:pStyle w:val="Akapitzlist"/>
        <w:rPr>
          <w:sz w:val="24"/>
          <w:szCs w:val="24"/>
        </w:rPr>
      </w:pPr>
      <w:r w:rsidRPr="00961AA5">
        <w:rPr>
          <w:sz w:val="24"/>
          <w:szCs w:val="24"/>
          <w:lang w:val="en-US"/>
        </w:rPr>
        <w:t xml:space="preserve">You’ re going to do homework.- </w:t>
      </w:r>
      <w:r w:rsidRPr="00961AA5">
        <w:rPr>
          <w:sz w:val="24"/>
          <w:szCs w:val="24"/>
        </w:rPr>
        <w:t>Zamierzasz odrobić pracę domową.</w:t>
      </w:r>
    </w:p>
    <w:p w:rsidR="00961AA5" w:rsidRPr="00961AA5" w:rsidRDefault="00961AA5" w:rsidP="00961AA5">
      <w:pPr>
        <w:pStyle w:val="Akapitzlist"/>
        <w:rPr>
          <w:sz w:val="24"/>
          <w:szCs w:val="24"/>
        </w:rPr>
      </w:pPr>
    </w:p>
    <w:p w:rsidR="00961AA5" w:rsidRPr="00961AA5" w:rsidRDefault="00961AA5" w:rsidP="00961AA5">
      <w:pPr>
        <w:pStyle w:val="Akapitzlist"/>
        <w:rPr>
          <w:sz w:val="24"/>
          <w:szCs w:val="24"/>
        </w:rPr>
      </w:pPr>
      <w:r w:rsidRPr="00961AA5">
        <w:rPr>
          <w:sz w:val="24"/>
          <w:szCs w:val="24"/>
        </w:rPr>
        <w:t xml:space="preserve">                    Zdania przeczące:</w:t>
      </w:r>
    </w:p>
    <w:p w:rsidR="00961AA5" w:rsidRPr="004D33F0" w:rsidRDefault="00961AA5" w:rsidP="00961AA5">
      <w:pPr>
        <w:pStyle w:val="Akapitzlist"/>
        <w:rPr>
          <w:b/>
          <w:sz w:val="24"/>
          <w:szCs w:val="24"/>
        </w:rPr>
      </w:pPr>
      <w:r w:rsidRPr="004D33F0">
        <w:rPr>
          <w:b/>
          <w:sz w:val="24"/>
          <w:szCs w:val="24"/>
        </w:rPr>
        <w:t xml:space="preserve">Osoba + </w:t>
      </w:r>
      <w:proofErr w:type="spellStart"/>
      <w:r w:rsidRPr="004D33F0">
        <w:rPr>
          <w:b/>
          <w:sz w:val="24"/>
          <w:szCs w:val="24"/>
        </w:rPr>
        <w:t>am</w:t>
      </w:r>
      <w:proofErr w:type="spellEnd"/>
      <w:r w:rsidRPr="004D33F0">
        <w:rPr>
          <w:b/>
          <w:sz w:val="24"/>
          <w:szCs w:val="24"/>
        </w:rPr>
        <w:t xml:space="preserve"> not/ </w:t>
      </w:r>
      <w:proofErr w:type="spellStart"/>
      <w:r w:rsidRPr="004D33F0">
        <w:rPr>
          <w:b/>
          <w:sz w:val="24"/>
          <w:szCs w:val="24"/>
        </w:rPr>
        <w:t>isn’t</w:t>
      </w:r>
      <w:proofErr w:type="spellEnd"/>
      <w:r w:rsidRPr="004D33F0">
        <w:rPr>
          <w:b/>
          <w:sz w:val="24"/>
          <w:szCs w:val="24"/>
        </w:rPr>
        <w:t>/</w:t>
      </w:r>
      <w:proofErr w:type="spellStart"/>
      <w:r w:rsidRPr="004D33F0">
        <w:rPr>
          <w:b/>
          <w:sz w:val="24"/>
          <w:szCs w:val="24"/>
        </w:rPr>
        <w:t>aren’t</w:t>
      </w:r>
      <w:proofErr w:type="spellEnd"/>
      <w:r w:rsidRPr="004D33F0">
        <w:rPr>
          <w:b/>
          <w:sz w:val="24"/>
          <w:szCs w:val="24"/>
        </w:rPr>
        <w:t xml:space="preserve">+ </w:t>
      </w:r>
      <w:proofErr w:type="spellStart"/>
      <w:r w:rsidRPr="004D33F0">
        <w:rPr>
          <w:b/>
          <w:sz w:val="24"/>
          <w:szCs w:val="24"/>
        </w:rPr>
        <w:t>going</w:t>
      </w:r>
      <w:proofErr w:type="spellEnd"/>
      <w:r w:rsidRPr="004D33F0">
        <w:rPr>
          <w:b/>
          <w:sz w:val="24"/>
          <w:szCs w:val="24"/>
        </w:rPr>
        <w:t xml:space="preserve"> to+ czasownik</w:t>
      </w:r>
    </w:p>
    <w:p w:rsidR="00961AA5" w:rsidRPr="00961AA5" w:rsidRDefault="00961AA5" w:rsidP="00961AA5">
      <w:pPr>
        <w:pStyle w:val="Akapitzlist"/>
        <w:rPr>
          <w:sz w:val="24"/>
          <w:szCs w:val="24"/>
        </w:rPr>
      </w:pPr>
    </w:p>
    <w:p w:rsidR="00961AA5" w:rsidRDefault="00961AA5" w:rsidP="00961AA5">
      <w:pPr>
        <w:pStyle w:val="Akapitzlist"/>
        <w:rPr>
          <w:sz w:val="24"/>
          <w:szCs w:val="24"/>
        </w:rPr>
      </w:pPr>
      <w:r w:rsidRPr="00961AA5">
        <w:rPr>
          <w:sz w:val="24"/>
          <w:szCs w:val="24"/>
          <w:lang w:val="en-US"/>
        </w:rPr>
        <w:t xml:space="preserve"> She isn’t going to buy a new dress.- </w:t>
      </w:r>
      <w:r w:rsidRPr="00961AA5">
        <w:rPr>
          <w:sz w:val="24"/>
          <w:szCs w:val="24"/>
        </w:rPr>
        <w:t>Ona nie zamierza kupić nowej sukienki.</w:t>
      </w:r>
    </w:p>
    <w:p w:rsidR="00961AA5" w:rsidRDefault="00961AA5" w:rsidP="00961AA5">
      <w:pPr>
        <w:pStyle w:val="Akapitzlist"/>
        <w:rPr>
          <w:sz w:val="24"/>
          <w:szCs w:val="24"/>
        </w:rPr>
      </w:pPr>
      <w:r w:rsidRPr="00961AA5">
        <w:rPr>
          <w:sz w:val="24"/>
          <w:szCs w:val="24"/>
          <w:lang w:val="en-US"/>
        </w:rPr>
        <w:t>We aren’t going to go on Holiday.-</w:t>
      </w:r>
      <w:r>
        <w:rPr>
          <w:sz w:val="24"/>
          <w:szCs w:val="24"/>
          <w:lang w:val="en-US"/>
        </w:rPr>
        <w:t xml:space="preserve"> </w:t>
      </w:r>
      <w:r w:rsidRPr="00961AA5">
        <w:rPr>
          <w:sz w:val="24"/>
          <w:szCs w:val="24"/>
        </w:rPr>
        <w:t>My nie zamierzamy wyjeżdżać na wakacje.</w:t>
      </w:r>
    </w:p>
    <w:p w:rsidR="004D33F0" w:rsidRPr="00961AA5" w:rsidRDefault="004D33F0" w:rsidP="00961AA5">
      <w:pPr>
        <w:pStyle w:val="Akapitzlist"/>
        <w:rPr>
          <w:sz w:val="24"/>
          <w:szCs w:val="24"/>
        </w:rPr>
      </w:pPr>
    </w:p>
    <w:p w:rsidR="00961AA5" w:rsidRDefault="00961AA5" w:rsidP="00961AA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zadanie 1,2,3/95 podręcznik.</w:t>
      </w:r>
    </w:p>
    <w:p w:rsidR="004D33F0" w:rsidRPr="004D33F0" w:rsidRDefault="004D33F0" w:rsidP="004D33F0">
      <w:pPr>
        <w:rPr>
          <w:sz w:val="24"/>
          <w:szCs w:val="24"/>
        </w:rPr>
      </w:pPr>
    </w:p>
    <w:p w:rsidR="00961AA5" w:rsidRDefault="00961AA5" w:rsidP="00961A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Subject</w:t>
      </w:r>
      <w:proofErr w:type="spellEnd"/>
      <w:r>
        <w:rPr>
          <w:sz w:val="24"/>
          <w:szCs w:val="24"/>
        </w:rPr>
        <w:t>: Test diagnostyczny</w:t>
      </w:r>
    </w:p>
    <w:p w:rsidR="00961AA5" w:rsidRPr="00961AA5" w:rsidRDefault="00961AA5" w:rsidP="00961AA5">
      <w:pPr>
        <w:rPr>
          <w:sz w:val="24"/>
          <w:szCs w:val="24"/>
        </w:rPr>
      </w:pPr>
      <w:r>
        <w:rPr>
          <w:sz w:val="24"/>
          <w:szCs w:val="24"/>
        </w:rPr>
        <w:t>Test zostanie prze</w:t>
      </w:r>
      <w:r w:rsidR="004D33F0">
        <w:rPr>
          <w:sz w:val="24"/>
          <w:szCs w:val="24"/>
        </w:rPr>
        <w:t>słany w środę 10.06. Proszę wykonać i odesłać odpowiedzi.</w:t>
      </w:r>
    </w:p>
    <w:sectPr w:rsidR="00961AA5" w:rsidRPr="00961AA5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D742A"/>
    <w:multiLevelType w:val="hybridMultilevel"/>
    <w:tmpl w:val="3A58B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294"/>
    <w:rsid w:val="00245E50"/>
    <w:rsid w:val="004A1294"/>
    <w:rsid w:val="004D33F0"/>
    <w:rsid w:val="005B0063"/>
    <w:rsid w:val="00961AA5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F2B65-D063-40FC-84E9-5837C79D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2020-06-07T13:30:00Z</dcterms:created>
  <dcterms:modified xsi:type="dcterms:W3CDTF">2020-06-07T13:30:00Z</dcterms:modified>
</cp:coreProperties>
</file>