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69" w:rsidRDefault="00F0693F">
      <w:bookmarkStart w:id="0" w:name="_GoBack"/>
      <w:bookmarkEnd w:id="0"/>
      <w:r>
        <w:t xml:space="preserve">kl. 5 </w:t>
      </w:r>
      <w:proofErr w:type="spellStart"/>
      <w:r>
        <w:t>j.polski</w:t>
      </w:r>
      <w:proofErr w:type="spellEnd"/>
      <w:r>
        <w:t xml:space="preserve"> tydz.12</w:t>
      </w:r>
    </w:p>
    <w:p w:rsidR="00F0693F" w:rsidRDefault="00F0693F">
      <w:r>
        <w:t>Poniedziałek</w:t>
      </w:r>
    </w:p>
    <w:p w:rsidR="00F0693F" w:rsidRDefault="00F0693F">
      <w:r>
        <w:t>Temat: Dzień Dziecka!</w:t>
      </w:r>
    </w:p>
    <w:p w:rsidR="00F0693F" w:rsidRDefault="00F0693F">
      <w:r>
        <w:t>Wtorek</w:t>
      </w:r>
    </w:p>
    <w:p w:rsidR="00F0693F" w:rsidRDefault="00F0693F">
      <w:r>
        <w:t>Temat: Projekt- Bohaterowie naszych lektur. Sprawdzenie zadań o związkach wyrazowych.</w:t>
      </w:r>
    </w:p>
    <w:p w:rsidR="00F0693F" w:rsidRDefault="00F0693F">
      <w:r>
        <w:t>Środa:</w:t>
      </w:r>
    </w:p>
    <w:p w:rsidR="00F0693F" w:rsidRDefault="00F0693F">
      <w:r>
        <w:t>Temat: Ludzie radia</w:t>
      </w:r>
    </w:p>
    <w:p w:rsidR="00F0693F" w:rsidRDefault="00F0693F">
      <w:r>
        <w:t>1. Wypisz ludzi radia i napisz, czym się zajmują - podręcznik 313</w:t>
      </w:r>
    </w:p>
    <w:p w:rsidR="00F0693F" w:rsidRDefault="00F0693F">
      <w:r>
        <w:t>Czwartek</w:t>
      </w:r>
    </w:p>
    <w:p w:rsidR="00F0693F" w:rsidRDefault="00F0693F">
      <w:r>
        <w:t>Temat: Rodzaje audycji radiowych</w:t>
      </w:r>
    </w:p>
    <w:p w:rsidR="00F0693F" w:rsidRDefault="00F0693F">
      <w:r>
        <w:t>1. Przepisz do zeszytu nową wiadomość str. 314</w:t>
      </w:r>
    </w:p>
    <w:p w:rsidR="00F0693F" w:rsidRDefault="00F0693F">
      <w:r>
        <w:t>Piątek</w:t>
      </w:r>
    </w:p>
    <w:p w:rsidR="00F0693F" w:rsidRDefault="00007245">
      <w:hyperlink r:id="rId4" w:history="1">
        <w:r w:rsidR="00F0693F">
          <w:rPr>
            <w:rStyle w:val="Hipercze"/>
          </w:rPr>
          <w:t>https://view.genial.ly/5e95894982c07e0d858ca98c/interactive-content-zdania-zlozone</w:t>
        </w:r>
      </w:hyperlink>
    </w:p>
    <w:p w:rsidR="00F0693F" w:rsidRDefault="00F0693F">
      <w:r>
        <w:t>Temat: Rodzaje zdań złożonych</w:t>
      </w:r>
    </w:p>
    <w:p w:rsidR="00F0693F" w:rsidRDefault="00F0693F">
      <w:r>
        <w:t>1. Przepisz na zielono  Przypomnienie i nową wiadomość ze str. 315</w:t>
      </w:r>
    </w:p>
    <w:sectPr w:rsidR="00F0693F" w:rsidSect="00A5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93F"/>
    <w:rsid w:val="00007245"/>
    <w:rsid w:val="00A55069"/>
    <w:rsid w:val="00F0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E2644-7C57-498C-8392-91E5E56F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55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6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5894982c07e0d858ca98c/interactive-content-zdania-zlozo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2020-06-02T04:27:00Z</dcterms:created>
  <dcterms:modified xsi:type="dcterms:W3CDTF">2020-06-02T04:27:00Z</dcterms:modified>
</cp:coreProperties>
</file>